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E6" w:rsidRPr="00E637CA" w:rsidRDefault="00054B0A" w:rsidP="00054B0A">
      <w:pPr>
        <w:spacing w:after="0" w:line="360" w:lineRule="auto"/>
        <w:rPr>
          <w:rFonts w:ascii="Times New Roman" w:hAnsi="Times New Roman" w:cs="Times New Roman"/>
          <w:b/>
          <w:sz w:val="32"/>
          <w:szCs w:val="32"/>
        </w:rPr>
      </w:pPr>
      <w:r w:rsidRPr="00E637CA">
        <w:rPr>
          <w:rFonts w:ascii="Times New Roman" w:hAnsi="Times New Roman" w:cs="Times New Roman"/>
          <w:b/>
          <w:sz w:val="32"/>
          <w:szCs w:val="32"/>
        </w:rPr>
        <w:t>Окружающий мир</w:t>
      </w:r>
      <w:bookmarkStart w:id="0" w:name="_GoBack"/>
      <w:bookmarkEnd w:id="0"/>
    </w:p>
    <w:p w:rsidR="00054B0A" w:rsidRPr="00E637CA" w:rsidRDefault="00054B0A" w:rsidP="00054B0A">
      <w:pPr>
        <w:spacing w:after="0" w:line="360" w:lineRule="auto"/>
        <w:rPr>
          <w:rFonts w:ascii="Times New Roman" w:hAnsi="Times New Roman" w:cs="Times New Roman"/>
          <w:b/>
          <w:sz w:val="32"/>
          <w:szCs w:val="32"/>
        </w:rPr>
      </w:pPr>
      <w:r w:rsidRPr="00E637CA">
        <w:rPr>
          <w:rFonts w:ascii="Times New Roman" w:hAnsi="Times New Roman" w:cs="Times New Roman"/>
          <w:b/>
          <w:sz w:val="32"/>
          <w:szCs w:val="32"/>
        </w:rPr>
        <w:t xml:space="preserve"> «Гармония»</w:t>
      </w:r>
      <w:r w:rsidR="004A0401" w:rsidRPr="00E637CA">
        <w:rPr>
          <w:rFonts w:ascii="Times New Roman" w:hAnsi="Times New Roman" w:cs="Times New Roman"/>
          <w:b/>
          <w:sz w:val="32"/>
          <w:szCs w:val="32"/>
        </w:rPr>
        <w:t xml:space="preserve">, 2 в класс, учитель </w:t>
      </w:r>
      <w:r w:rsidR="00843F2C" w:rsidRPr="00E637CA">
        <w:rPr>
          <w:rFonts w:ascii="Times New Roman" w:hAnsi="Times New Roman" w:cs="Times New Roman"/>
          <w:b/>
          <w:sz w:val="32"/>
          <w:szCs w:val="32"/>
        </w:rPr>
        <w:t>Соколова Т.А.</w:t>
      </w:r>
      <w:r w:rsidR="00E71E00" w:rsidRPr="00E637CA">
        <w:rPr>
          <w:rFonts w:ascii="Times New Roman" w:hAnsi="Times New Roman" w:cs="Times New Roman"/>
          <w:b/>
          <w:sz w:val="32"/>
          <w:szCs w:val="32"/>
        </w:rPr>
        <w:t xml:space="preserve"> МОУ «</w:t>
      </w:r>
      <w:r w:rsidR="00843F2C" w:rsidRPr="00E637CA">
        <w:rPr>
          <w:rFonts w:ascii="Times New Roman" w:hAnsi="Times New Roman" w:cs="Times New Roman"/>
          <w:b/>
          <w:sz w:val="32"/>
          <w:szCs w:val="32"/>
        </w:rPr>
        <w:t>Любимская СОШ</w:t>
      </w:r>
      <w:r w:rsidR="00E71E00" w:rsidRPr="00E637CA">
        <w:rPr>
          <w:rFonts w:ascii="Times New Roman" w:hAnsi="Times New Roman" w:cs="Times New Roman"/>
          <w:b/>
          <w:sz w:val="32"/>
          <w:szCs w:val="32"/>
        </w:rPr>
        <w:t>»</w:t>
      </w:r>
    </w:p>
    <w:p w:rsidR="00054B0A" w:rsidRPr="00AD550A" w:rsidRDefault="00054B0A" w:rsidP="00054B0A">
      <w:pPr>
        <w:spacing w:after="0" w:line="360" w:lineRule="auto"/>
        <w:rPr>
          <w:rFonts w:ascii="Times New Roman" w:hAnsi="Times New Roman" w:cs="Times New Roman"/>
          <w:sz w:val="28"/>
          <w:szCs w:val="28"/>
        </w:rPr>
      </w:pPr>
      <w:r w:rsidRPr="00AD550A">
        <w:rPr>
          <w:rFonts w:ascii="Times New Roman" w:hAnsi="Times New Roman" w:cs="Times New Roman"/>
          <w:b/>
          <w:sz w:val="28"/>
          <w:szCs w:val="28"/>
        </w:rPr>
        <w:t>Тема:</w:t>
      </w:r>
      <w:r w:rsidRPr="00AD550A">
        <w:rPr>
          <w:rFonts w:ascii="Times New Roman" w:hAnsi="Times New Roman" w:cs="Times New Roman"/>
          <w:sz w:val="28"/>
          <w:szCs w:val="28"/>
        </w:rPr>
        <w:t xml:space="preserve"> «Озёра, пруды, болота. Байкал – жемчужина России»</w:t>
      </w:r>
    </w:p>
    <w:p w:rsidR="00054B0A" w:rsidRPr="00AD550A" w:rsidRDefault="00054B0A" w:rsidP="00054B0A">
      <w:pPr>
        <w:spacing w:after="0" w:line="360" w:lineRule="auto"/>
        <w:rPr>
          <w:rFonts w:ascii="Times New Roman" w:eastAsia="Calibri" w:hAnsi="Times New Roman" w:cs="Times New Roman"/>
          <w:sz w:val="28"/>
          <w:szCs w:val="28"/>
        </w:rPr>
      </w:pPr>
      <w:r w:rsidRPr="00AD550A">
        <w:rPr>
          <w:rFonts w:ascii="Times New Roman" w:eastAsia="Calibri" w:hAnsi="Times New Roman" w:cs="Times New Roman"/>
          <w:b/>
          <w:sz w:val="28"/>
          <w:szCs w:val="28"/>
        </w:rPr>
        <w:t>Тип урока:</w:t>
      </w:r>
      <w:r w:rsidRPr="00AD550A">
        <w:rPr>
          <w:rFonts w:ascii="Times New Roman" w:eastAsia="Calibri" w:hAnsi="Times New Roman" w:cs="Times New Roman"/>
          <w:sz w:val="28"/>
          <w:szCs w:val="28"/>
        </w:rPr>
        <w:t xml:space="preserve"> урок усвоения новых знаний.</w:t>
      </w:r>
    </w:p>
    <w:p w:rsidR="00054B0A" w:rsidRPr="00AD550A" w:rsidRDefault="00054B0A" w:rsidP="00054B0A">
      <w:pPr>
        <w:spacing w:after="0" w:line="360" w:lineRule="auto"/>
        <w:rPr>
          <w:rFonts w:ascii="Times New Roman" w:eastAsia="Calibri" w:hAnsi="Times New Roman" w:cs="Times New Roman"/>
          <w:sz w:val="28"/>
          <w:szCs w:val="28"/>
        </w:rPr>
      </w:pPr>
      <w:r w:rsidRPr="00AD550A">
        <w:rPr>
          <w:rFonts w:ascii="Times New Roman" w:eastAsia="Calibri" w:hAnsi="Times New Roman" w:cs="Times New Roman"/>
          <w:b/>
          <w:sz w:val="28"/>
          <w:szCs w:val="28"/>
        </w:rPr>
        <w:t>Цель:</w:t>
      </w:r>
      <w:r w:rsidRPr="00AD550A">
        <w:rPr>
          <w:rFonts w:ascii="Times New Roman" w:eastAsia="Calibri" w:hAnsi="Times New Roman" w:cs="Times New Roman"/>
          <w:sz w:val="28"/>
          <w:szCs w:val="28"/>
        </w:rPr>
        <w:t xml:space="preserve"> познакомить с разнообразием водоё</w:t>
      </w:r>
      <w:r w:rsidRPr="00AD550A">
        <w:rPr>
          <w:rFonts w:ascii="Times New Roman" w:hAnsi="Times New Roman" w:cs="Times New Roman"/>
          <w:sz w:val="28"/>
          <w:szCs w:val="28"/>
        </w:rPr>
        <w:t xml:space="preserve">мов: </w:t>
      </w:r>
      <w:r w:rsidRPr="00AD550A">
        <w:rPr>
          <w:rFonts w:ascii="Times New Roman" w:eastAsia="Calibri" w:hAnsi="Times New Roman" w:cs="Times New Roman"/>
          <w:sz w:val="28"/>
          <w:szCs w:val="28"/>
        </w:rPr>
        <w:t xml:space="preserve">озёрами, реками, каналами, прудами, </w:t>
      </w:r>
      <w:r w:rsidRPr="00AD550A">
        <w:rPr>
          <w:rFonts w:ascii="Times New Roman" w:hAnsi="Times New Roman" w:cs="Times New Roman"/>
          <w:sz w:val="28"/>
          <w:szCs w:val="28"/>
        </w:rPr>
        <w:t xml:space="preserve">водохранилищами; с </w:t>
      </w:r>
      <w:r w:rsidRPr="00AD550A">
        <w:rPr>
          <w:rFonts w:ascii="Times New Roman" w:eastAsia="Calibri" w:hAnsi="Times New Roman" w:cs="Times New Roman"/>
          <w:sz w:val="28"/>
          <w:szCs w:val="28"/>
        </w:rPr>
        <w:t xml:space="preserve"> красотой водоё</w:t>
      </w:r>
      <w:r w:rsidRPr="00AD550A">
        <w:rPr>
          <w:rFonts w:ascii="Times New Roman" w:hAnsi="Times New Roman" w:cs="Times New Roman"/>
          <w:sz w:val="28"/>
          <w:szCs w:val="28"/>
        </w:rPr>
        <w:t>мов</w:t>
      </w:r>
      <w:r w:rsidRPr="00AD550A">
        <w:rPr>
          <w:rFonts w:ascii="Times New Roman" w:eastAsia="Calibri" w:hAnsi="Times New Roman" w:cs="Times New Roman"/>
          <w:sz w:val="28"/>
          <w:szCs w:val="28"/>
        </w:rPr>
        <w:t>.</w:t>
      </w:r>
    </w:p>
    <w:p w:rsidR="00054B0A" w:rsidRPr="00AD550A" w:rsidRDefault="00054B0A" w:rsidP="00054B0A">
      <w:pPr>
        <w:spacing w:after="0" w:line="360" w:lineRule="auto"/>
        <w:outlineLvl w:val="0"/>
        <w:rPr>
          <w:rFonts w:ascii="Times New Roman" w:eastAsia="Calibri" w:hAnsi="Times New Roman" w:cs="Times New Roman"/>
          <w:b/>
          <w:sz w:val="28"/>
          <w:szCs w:val="28"/>
        </w:rPr>
      </w:pPr>
      <w:r w:rsidRPr="00AD550A">
        <w:rPr>
          <w:rFonts w:ascii="Times New Roman" w:eastAsia="Calibri" w:hAnsi="Times New Roman" w:cs="Times New Roman"/>
          <w:b/>
          <w:sz w:val="28"/>
          <w:szCs w:val="28"/>
        </w:rPr>
        <w:t>Задачи:</w:t>
      </w:r>
    </w:p>
    <w:p w:rsidR="00054B0A" w:rsidRPr="00AD550A" w:rsidRDefault="00054B0A" w:rsidP="00054B0A">
      <w:pPr>
        <w:spacing w:after="0" w:line="360" w:lineRule="auto"/>
        <w:outlineLvl w:val="0"/>
        <w:rPr>
          <w:rFonts w:ascii="Times New Roman" w:eastAsia="Calibri" w:hAnsi="Times New Roman" w:cs="Times New Roman"/>
          <w:sz w:val="28"/>
          <w:szCs w:val="28"/>
        </w:rPr>
      </w:pPr>
      <w:r w:rsidRPr="00AD550A">
        <w:rPr>
          <w:rFonts w:ascii="Times New Roman" w:eastAsia="Calibri" w:hAnsi="Times New Roman" w:cs="Times New Roman"/>
          <w:sz w:val="28"/>
          <w:szCs w:val="28"/>
        </w:rPr>
        <w:t>1.  Учить различать водоёмы естественного и искусственного происхождения, узнавать их по описанию.</w:t>
      </w:r>
    </w:p>
    <w:p w:rsidR="00054B0A" w:rsidRPr="00AD550A" w:rsidRDefault="00054B0A" w:rsidP="00054B0A">
      <w:pPr>
        <w:spacing w:after="0" w:line="360" w:lineRule="auto"/>
        <w:outlineLvl w:val="0"/>
        <w:rPr>
          <w:rFonts w:ascii="Times New Roman" w:eastAsia="Calibri" w:hAnsi="Times New Roman" w:cs="Times New Roman"/>
          <w:sz w:val="28"/>
          <w:szCs w:val="28"/>
        </w:rPr>
      </w:pPr>
      <w:r w:rsidRPr="00AD550A">
        <w:rPr>
          <w:rFonts w:ascii="Times New Roman" w:eastAsia="Calibri" w:hAnsi="Times New Roman" w:cs="Times New Roman"/>
          <w:sz w:val="28"/>
          <w:szCs w:val="28"/>
        </w:rPr>
        <w:t xml:space="preserve">2.  </w:t>
      </w:r>
      <w:r w:rsidR="00843F2C" w:rsidRPr="00AD550A">
        <w:rPr>
          <w:rFonts w:ascii="Times New Roman" w:eastAsia="Calibri" w:hAnsi="Times New Roman" w:cs="Times New Roman"/>
          <w:sz w:val="28"/>
          <w:szCs w:val="28"/>
        </w:rPr>
        <w:t>Формировать умения работать</w:t>
      </w:r>
      <w:r w:rsidRPr="00AD550A">
        <w:rPr>
          <w:rFonts w:ascii="Times New Roman" w:eastAsia="Calibri" w:hAnsi="Times New Roman" w:cs="Times New Roman"/>
          <w:sz w:val="28"/>
          <w:szCs w:val="28"/>
        </w:rPr>
        <w:t xml:space="preserve"> в паре </w:t>
      </w:r>
      <w:r w:rsidRPr="00AD550A">
        <w:rPr>
          <w:rFonts w:ascii="Times New Roman" w:hAnsi="Times New Roman" w:cs="Times New Roman"/>
          <w:sz w:val="28"/>
          <w:szCs w:val="28"/>
        </w:rPr>
        <w:t xml:space="preserve">с графической информацией, </w:t>
      </w:r>
      <w:r w:rsidRPr="00AD550A">
        <w:rPr>
          <w:rFonts w:ascii="Times New Roman" w:eastAsia="Calibri" w:hAnsi="Times New Roman" w:cs="Times New Roman"/>
          <w:sz w:val="28"/>
          <w:szCs w:val="28"/>
        </w:rPr>
        <w:t xml:space="preserve">формулировать выводы из изученного </w:t>
      </w:r>
      <w:r w:rsidR="00843F2C" w:rsidRPr="00AD550A">
        <w:rPr>
          <w:rFonts w:ascii="Times New Roman" w:eastAsia="Calibri" w:hAnsi="Times New Roman" w:cs="Times New Roman"/>
          <w:sz w:val="28"/>
          <w:szCs w:val="28"/>
        </w:rPr>
        <w:t>материала, участвовать</w:t>
      </w:r>
      <w:r w:rsidRPr="00AD550A">
        <w:rPr>
          <w:rFonts w:ascii="Times New Roman" w:eastAsia="Calibri" w:hAnsi="Times New Roman" w:cs="Times New Roman"/>
          <w:sz w:val="28"/>
          <w:szCs w:val="28"/>
        </w:rPr>
        <w:t xml:space="preserve"> в диалоге, составлять несложные монологические высказывания; осуществлять оценку и самооценку.</w:t>
      </w:r>
    </w:p>
    <w:p w:rsidR="00054B0A" w:rsidRPr="00AD550A" w:rsidRDefault="00054B0A" w:rsidP="00054B0A">
      <w:pPr>
        <w:tabs>
          <w:tab w:val="left" w:pos="426"/>
        </w:tabs>
        <w:spacing w:after="0" w:line="360" w:lineRule="auto"/>
        <w:rPr>
          <w:rFonts w:ascii="Times New Roman" w:eastAsia="Calibri" w:hAnsi="Times New Roman" w:cs="Times New Roman"/>
          <w:b/>
          <w:sz w:val="28"/>
          <w:szCs w:val="28"/>
        </w:rPr>
      </w:pPr>
      <w:r w:rsidRPr="00AD550A">
        <w:rPr>
          <w:rFonts w:ascii="Times New Roman" w:eastAsia="Calibri" w:hAnsi="Times New Roman" w:cs="Times New Roman"/>
          <w:sz w:val="28"/>
          <w:szCs w:val="28"/>
        </w:rPr>
        <w:t xml:space="preserve">3. </w:t>
      </w:r>
      <w:r w:rsidR="00843F2C" w:rsidRPr="00AD550A">
        <w:rPr>
          <w:rFonts w:ascii="Times New Roman" w:eastAsia="Calibri" w:hAnsi="Times New Roman" w:cs="Times New Roman"/>
          <w:sz w:val="28"/>
          <w:szCs w:val="28"/>
        </w:rPr>
        <w:t>Воспитывать позитивное</w:t>
      </w:r>
      <w:r w:rsidRPr="00AD550A">
        <w:rPr>
          <w:rFonts w:ascii="Times New Roman" w:eastAsia="Calibri" w:hAnsi="Times New Roman" w:cs="Times New Roman"/>
          <w:sz w:val="28"/>
          <w:szCs w:val="28"/>
        </w:rPr>
        <w:t xml:space="preserve"> эмоционально-ценностное отношение к окружающему миру; чувство эстетического наслаждения от красоты моря, водоёмов родного края.</w:t>
      </w:r>
    </w:p>
    <w:p w:rsidR="00054B0A" w:rsidRPr="00AD550A" w:rsidRDefault="00054B0A" w:rsidP="00054B0A">
      <w:pPr>
        <w:tabs>
          <w:tab w:val="left" w:pos="426"/>
        </w:tabs>
        <w:spacing w:after="0" w:line="360" w:lineRule="auto"/>
        <w:rPr>
          <w:rFonts w:ascii="Times New Roman" w:eastAsia="Calibri" w:hAnsi="Times New Roman" w:cs="Times New Roman"/>
          <w:b/>
          <w:sz w:val="28"/>
          <w:szCs w:val="28"/>
        </w:rPr>
      </w:pPr>
      <w:r w:rsidRPr="00AD550A">
        <w:rPr>
          <w:rFonts w:ascii="Times New Roman" w:eastAsia="Calibri" w:hAnsi="Times New Roman" w:cs="Times New Roman"/>
          <w:b/>
          <w:sz w:val="28"/>
          <w:szCs w:val="28"/>
        </w:rPr>
        <w:t>Универсальные учебные действия:</w:t>
      </w:r>
    </w:p>
    <w:tbl>
      <w:tblPr>
        <w:tblW w:w="0" w:type="auto"/>
        <w:tblInd w:w="-318" w:type="dxa"/>
        <w:tblLook w:val="01E0" w:firstRow="1" w:lastRow="1" w:firstColumn="1" w:lastColumn="1" w:noHBand="0" w:noVBand="0"/>
      </w:tblPr>
      <w:tblGrid>
        <w:gridCol w:w="14743"/>
      </w:tblGrid>
      <w:tr w:rsidR="00054B0A" w:rsidRPr="00AD550A" w:rsidTr="00AD550A">
        <w:tc>
          <w:tcPr>
            <w:tcW w:w="14743" w:type="dxa"/>
          </w:tcPr>
          <w:p w:rsidR="00054B0A" w:rsidRPr="00AD550A" w:rsidRDefault="00054B0A" w:rsidP="00054B0A">
            <w:pPr>
              <w:tabs>
                <w:tab w:val="left" w:pos="426"/>
              </w:tabs>
              <w:spacing w:after="0" w:line="360" w:lineRule="auto"/>
              <w:jc w:val="both"/>
              <w:rPr>
                <w:rFonts w:ascii="Times New Roman" w:eastAsia="Calibri" w:hAnsi="Times New Roman" w:cs="Times New Roman"/>
                <w:i/>
                <w:sz w:val="28"/>
                <w:szCs w:val="28"/>
              </w:rPr>
            </w:pPr>
            <w:r w:rsidRPr="00AD550A">
              <w:rPr>
                <w:rFonts w:ascii="Times New Roman" w:eastAsia="Calibri" w:hAnsi="Times New Roman" w:cs="Times New Roman"/>
                <w:i/>
                <w:sz w:val="28"/>
                <w:szCs w:val="28"/>
              </w:rPr>
              <w:t>Личностные:</w:t>
            </w:r>
          </w:p>
          <w:p w:rsidR="00054B0A" w:rsidRPr="00AD550A" w:rsidRDefault="00054B0A" w:rsidP="00054B0A">
            <w:pPr>
              <w:tabs>
                <w:tab w:val="left" w:pos="426"/>
              </w:tabs>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освоение личностного смысла учения.</w:t>
            </w:r>
          </w:p>
          <w:p w:rsidR="00054B0A" w:rsidRPr="00AD550A" w:rsidRDefault="00054B0A" w:rsidP="00054B0A">
            <w:pPr>
              <w:tabs>
                <w:tab w:val="left" w:pos="426"/>
              </w:tabs>
              <w:spacing w:after="0" w:line="360" w:lineRule="auto"/>
              <w:jc w:val="both"/>
              <w:rPr>
                <w:rFonts w:ascii="Times New Roman" w:eastAsia="Calibri" w:hAnsi="Times New Roman" w:cs="Times New Roman"/>
                <w:i/>
                <w:color w:val="FFFFFF"/>
                <w:sz w:val="28"/>
                <w:szCs w:val="28"/>
              </w:rPr>
            </w:pPr>
            <w:r w:rsidRPr="00AD550A">
              <w:rPr>
                <w:rFonts w:ascii="Times New Roman" w:eastAsia="Calibri" w:hAnsi="Times New Roman" w:cs="Times New Roman"/>
                <w:i/>
                <w:sz w:val="28"/>
                <w:szCs w:val="28"/>
              </w:rPr>
              <w:t>Регулятивные:</w:t>
            </w:r>
          </w:p>
          <w:p w:rsidR="00054B0A" w:rsidRPr="00AD550A" w:rsidRDefault="00054B0A" w:rsidP="00054B0A">
            <w:pPr>
              <w:tabs>
                <w:tab w:val="left" w:pos="426"/>
              </w:tabs>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определение цели учебной деятельности с помощью учителя;</w:t>
            </w:r>
          </w:p>
          <w:p w:rsidR="00054B0A" w:rsidRPr="00AD550A" w:rsidRDefault="00054B0A" w:rsidP="00054B0A">
            <w:pPr>
              <w:tabs>
                <w:tab w:val="left" w:pos="426"/>
              </w:tabs>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определение плана выполнения заданий под руководством учителя.</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осознание качества и уровня усвоения знаний, оценка результатов работы;</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lastRenderedPageBreak/>
              <w:t>- развитие способности к мобилизации сил и энергии, к волевому усилию и преодолению препятствий (саморегуляция).</w:t>
            </w:r>
          </w:p>
          <w:p w:rsidR="00054B0A" w:rsidRPr="00AD550A" w:rsidRDefault="00054B0A" w:rsidP="00054B0A">
            <w:pPr>
              <w:tabs>
                <w:tab w:val="left" w:pos="426"/>
              </w:tabs>
              <w:spacing w:after="0" w:line="360" w:lineRule="auto"/>
              <w:jc w:val="both"/>
              <w:rPr>
                <w:rFonts w:ascii="Times New Roman" w:eastAsia="Calibri" w:hAnsi="Times New Roman" w:cs="Times New Roman"/>
                <w:i/>
                <w:color w:val="FFFFFF"/>
                <w:sz w:val="28"/>
                <w:szCs w:val="28"/>
              </w:rPr>
            </w:pPr>
            <w:r w:rsidRPr="00AD550A">
              <w:rPr>
                <w:rFonts w:ascii="Times New Roman" w:eastAsia="Calibri" w:hAnsi="Times New Roman" w:cs="Times New Roman"/>
                <w:i/>
                <w:sz w:val="28"/>
                <w:szCs w:val="28"/>
              </w:rPr>
              <w:t>Познавательные:</w:t>
            </w:r>
          </w:p>
          <w:p w:rsidR="00054B0A" w:rsidRPr="00AD550A" w:rsidRDefault="00054B0A" w:rsidP="00054B0A">
            <w:pPr>
              <w:spacing w:after="0" w:line="360" w:lineRule="auto"/>
              <w:jc w:val="both"/>
              <w:rPr>
                <w:rFonts w:ascii="Times New Roman" w:eastAsia="Calibri" w:hAnsi="Times New Roman" w:cs="Times New Roman"/>
                <w:i/>
                <w:sz w:val="28"/>
                <w:szCs w:val="28"/>
              </w:rPr>
            </w:pPr>
            <w:r w:rsidRPr="00AD550A">
              <w:rPr>
                <w:rFonts w:ascii="Times New Roman" w:eastAsia="Calibri" w:hAnsi="Times New Roman" w:cs="Times New Roman"/>
                <w:sz w:val="28"/>
                <w:szCs w:val="28"/>
              </w:rPr>
              <w:t xml:space="preserve">- самостоятельное выделение и </w:t>
            </w:r>
            <w:r w:rsidR="00843F2C" w:rsidRPr="00AD550A">
              <w:rPr>
                <w:rFonts w:ascii="Times New Roman" w:eastAsia="Calibri" w:hAnsi="Times New Roman" w:cs="Times New Roman"/>
                <w:sz w:val="28"/>
                <w:szCs w:val="28"/>
              </w:rPr>
              <w:t>формулирование познавательной</w:t>
            </w:r>
            <w:r w:rsidRPr="00AD550A">
              <w:rPr>
                <w:rFonts w:ascii="Times New Roman" w:eastAsia="Calibri" w:hAnsi="Times New Roman" w:cs="Times New Roman"/>
                <w:sz w:val="28"/>
                <w:szCs w:val="28"/>
              </w:rPr>
              <w:t xml:space="preserve"> цели;</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xml:space="preserve">- осознание и произвольное построение речевого высказывания в устной </w:t>
            </w:r>
            <w:r w:rsidR="00843F2C" w:rsidRPr="00AD550A">
              <w:rPr>
                <w:rFonts w:ascii="Times New Roman" w:eastAsia="Calibri" w:hAnsi="Times New Roman" w:cs="Times New Roman"/>
                <w:sz w:val="28"/>
                <w:szCs w:val="28"/>
              </w:rPr>
              <w:t>и письменной</w:t>
            </w:r>
            <w:r w:rsidRPr="00AD550A">
              <w:rPr>
                <w:rFonts w:ascii="Times New Roman" w:eastAsia="Calibri" w:hAnsi="Times New Roman" w:cs="Times New Roman"/>
                <w:sz w:val="28"/>
                <w:szCs w:val="28"/>
              </w:rPr>
              <w:t xml:space="preserve"> форме;</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смысловое чтение как осмысление цели чтения; извлечение необходимой информации из прочитанных текстов;</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постановка и формулирование проблемы, самостоятельное создание алгоритмов деятельности;</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анализ объектов с целью выделения признаков;</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выбор оснований и критериев для сравнения и группировки объектов;</w:t>
            </w:r>
          </w:p>
          <w:p w:rsidR="00054B0A" w:rsidRPr="00AD550A" w:rsidRDefault="00054B0A" w:rsidP="00054B0A">
            <w:pPr>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подведение под понятие, выведение следствий.</w:t>
            </w:r>
          </w:p>
          <w:p w:rsidR="00054B0A" w:rsidRPr="00AD550A" w:rsidRDefault="00054B0A" w:rsidP="00054B0A">
            <w:pPr>
              <w:tabs>
                <w:tab w:val="left" w:pos="426"/>
              </w:tabs>
              <w:spacing w:after="0" w:line="360" w:lineRule="auto"/>
              <w:jc w:val="both"/>
              <w:rPr>
                <w:rFonts w:ascii="Times New Roman" w:eastAsia="Calibri" w:hAnsi="Times New Roman" w:cs="Times New Roman"/>
                <w:i/>
                <w:sz w:val="28"/>
                <w:szCs w:val="28"/>
              </w:rPr>
            </w:pPr>
            <w:r w:rsidRPr="00AD550A">
              <w:rPr>
                <w:rFonts w:ascii="Times New Roman" w:eastAsia="Calibri" w:hAnsi="Times New Roman" w:cs="Times New Roman"/>
                <w:i/>
                <w:sz w:val="28"/>
                <w:szCs w:val="28"/>
              </w:rPr>
              <w:t>Коммуникативные:</w:t>
            </w:r>
          </w:p>
          <w:p w:rsidR="00054B0A" w:rsidRPr="00AD550A" w:rsidRDefault="00054B0A" w:rsidP="00054B0A">
            <w:pPr>
              <w:tabs>
                <w:tab w:val="left" w:pos="426"/>
              </w:tabs>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 сотрудничество в совместном решении проблемы (задачи);</w:t>
            </w:r>
          </w:p>
          <w:p w:rsidR="00054B0A" w:rsidRPr="00AD550A" w:rsidRDefault="00843F2C" w:rsidP="00054B0A">
            <w:pPr>
              <w:tabs>
                <w:tab w:val="left" w:pos="426"/>
              </w:tabs>
              <w:spacing w:after="0" w:line="360" w:lineRule="auto"/>
              <w:jc w:val="both"/>
              <w:rPr>
                <w:rFonts w:ascii="Times New Roman" w:eastAsia="Calibri" w:hAnsi="Times New Roman" w:cs="Times New Roman"/>
                <w:sz w:val="28"/>
                <w:szCs w:val="28"/>
              </w:rPr>
            </w:pPr>
            <w:r w:rsidRPr="00AD550A">
              <w:rPr>
                <w:rFonts w:ascii="Times New Roman" w:eastAsia="Calibri" w:hAnsi="Times New Roman" w:cs="Times New Roman"/>
                <w:sz w:val="28"/>
                <w:szCs w:val="28"/>
              </w:rPr>
              <w:t>Участие</w:t>
            </w:r>
            <w:r w:rsidR="00054B0A" w:rsidRPr="00AD550A">
              <w:rPr>
                <w:rFonts w:ascii="Times New Roman" w:eastAsia="Calibri" w:hAnsi="Times New Roman" w:cs="Times New Roman"/>
                <w:sz w:val="28"/>
                <w:szCs w:val="28"/>
              </w:rPr>
              <w:t xml:space="preserve"> в диалоге; развитие умений слушать и понимать других, высказывать свою точку зрения.</w:t>
            </w:r>
          </w:p>
          <w:p w:rsidR="00054B0A" w:rsidRPr="00AD550A" w:rsidRDefault="00054B0A" w:rsidP="00054B0A">
            <w:pPr>
              <w:tabs>
                <w:tab w:val="left" w:pos="426"/>
              </w:tabs>
              <w:spacing w:after="0" w:line="360" w:lineRule="auto"/>
              <w:rPr>
                <w:rFonts w:ascii="Times New Roman" w:eastAsia="Calibri" w:hAnsi="Times New Roman" w:cs="Times New Roman"/>
                <w:sz w:val="28"/>
                <w:szCs w:val="28"/>
              </w:rPr>
            </w:pPr>
          </w:p>
        </w:tc>
      </w:tr>
    </w:tbl>
    <w:p w:rsidR="00054B0A" w:rsidRPr="00AD550A" w:rsidRDefault="00054B0A" w:rsidP="00054B0A">
      <w:pPr>
        <w:spacing w:after="0" w:line="360" w:lineRule="auto"/>
        <w:outlineLvl w:val="0"/>
        <w:rPr>
          <w:rFonts w:ascii="Times New Roman" w:eastAsia="Calibri" w:hAnsi="Times New Roman" w:cs="Times New Roman"/>
          <w:sz w:val="28"/>
          <w:szCs w:val="28"/>
        </w:rPr>
      </w:pPr>
      <w:r w:rsidRPr="00AD550A">
        <w:rPr>
          <w:rFonts w:ascii="Times New Roman" w:eastAsia="Calibri" w:hAnsi="Times New Roman" w:cs="Times New Roman"/>
          <w:b/>
          <w:sz w:val="28"/>
          <w:szCs w:val="28"/>
        </w:rPr>
        <w:lastRenderedPageBreak/>
        <w:t xml:space="preserve">Методы </w:t>
      </w:r>
      <w:r w:rsidR="00843F2C" w:rsidRPr="00AD550A">
        <w:rPr>
          <w:rFonts w:ascii="Times New Roman" w:eastAsia="Calibri" w:hAnsi="Times New Roman" w:cs="Times New Roman"/>
          <w:b/>
          <w:sz w:val="28"/>
          <w:szCs w:val="28"/>
        </w:rPr>
        <w:t>обучения</w:t>
      </w:r>
      <w:r w:rsidR="00843F2C" w:rsidRPr="00AD550A">
        <w:rPr>
          <w:rFonts w:ascii="Times New Roman" w:eastAsia="Calibri" w:hAnsi="Times New Roman" w:cs="Times New Roman"/>
          <w:sz w:val="28"/>
          <w:szCs w:val="28"/>
        </w:rPr>
        <w:t>: наглядный</w:t>
      </w:r>
      <w:r w:rsidRPr="00AD550A">
        <w:rPr>
          <w:rFonts w:ascii="Times New Roman" w:eastAsia="Calibri" w:hAnsi="Times New Roman" w:cs="Times New Roman"/>
          <w:sz w:val="28"/>
          <w:szCs w:val="28"/>
        </w:rPr>
        <w:t>, словесный, практический, проблемно-поисковый.</w:t>
      </w:r>
    </w:p>
    <w:p w:rsidR="00054B0A" w:rsidRPr="00AD550A" w:rsidRDefault="00054B0A" w:rsidP="00054B0A">
      <w:pPr>
        <w:spacing w:after="0" w:line="360" w:lineRule="auto"/>
        <w:rPr>
          <w:rFonts w:ascii="Times New Roman" w:eastAsia="Calibri" w:hAnsi="Times New Roman" w:cs="Times New Roman"/>
          <w:sz w:val="28"/>
          <w:szCs w:val="28"/>
        </w:rPr>
      </w:pPr>
      <w:r w:rsidRPr="00AD550A">
        <w:rPr>
          <w:rFonts w:ascii="Times New Roman" w:eastAsia="Calibri" w:hAnsi="Times New Roman" w:cs="Times New Roman"/>
          <w:b/>
          <w:sz w:val="28"/>
          <w:szCs w:val="28"/>
        </w:rPr>
        <w:t>Формы организации познавательной деятельности</w:t>
      </w:r>
      <w:r w:rsidRPr="00AD550A">
        <w:rPr>
          <w:rFonts w:ascii="Times New Roman" w:eastAsia="Calibri" w:hAnsi="Times New Roman" w:cs="Times New Roman"/>
          <w:sz w:val="28"/>
          <w:szCs w:val="28"/>
        </w:rPr>
        <w:t xml:space="preserve">: </w:t>
      </w:r>
      <w:r w:rsidR="00843F2C" w:rsidRPr="00AD550A">
        <w:rPr>
          <w:rFonts w:ascii="Times New Roman" w:eastAsia="Calibri" w:hAnsi="Times New Roman" w:cs="Times New Roman"/>
          <w:sz w:val="28"/>
          <w:szCs w:val="28"/>
        </w:rPr>
        <w:t>фронтальная, групповая</w:t>
      </w:r>
      <w:r w:rsidRPr="00AD550A">
        <w:rPr>
          <w:rFonts w:ascii="Times New Roman" w:eastAsia="Calibri" w:hAnsi="Times New Roman" w:cs="Times New Roman"/>
          <w:sz w:val="28"/>
          <w:szCs w:val="28"/>
        </w:rPr>
        <w:t>, индивидуальная.</w:t>
      </w:r>
    </w:p>
    <w:p w:rsidR="00054B0A" w:rsidRPr="00AD550A" w:rsidRDefault="00054B0A" w:rsidP="00054B0A">
      <w:pPr>
        <w:spacing w:after="0" w:line="360" w:lineRule="auto"/>
        <w:rPr>
          <w:rFonts w:ascii="Times New Roman" w:eastAsia="Calibri" w:hAnsi="Times New Roman" w:cs="Times New Roman"/>
          <w:sz w:val="28"/>
          <w:szCs w:val="28"/>
        </w:rPr>
      </w:pPr>
      <w:r w:rsidRPr="00AD550A">
        <w:rPr>
          <w:rFonts w:ascii="Times New Roman" w:eastAsia="Calibri" w:hAnsi="Times New Roman" w:cs="Times New Roman"/>
          <w:b/>
          <w:sz w:val="28"/>
          <w:szCs w:val="28"/>
        </w:rPr>
        <w:t xml:space="preserve">Средства </w:t>
      </w:r>
      <w:r w:rsidR="00843F2C" w:rsidRPr="00AD550A">
        <w:rPr>
          <w:rFonts w:ascii="Times New Roman" w:eastAsia="Calibri" w:hAnsi="Times New Roman" w:cs="Times New Roman"/>
          <w:b/>
          <w:sz w:val="28"/>
          <w:szCs w:val="28"/>
        </w:rPr>
        <w:t>обучения</w:t>
      </w:r>
      <w:r w:rsidR="00843F2C" w:rsidRPr="00AD550A">
        <w:rPr>
          <w:rFonts w:ascii="Times New Roman" w:eastAsia="Calibri" w:hAnsi="Times New Roman" w:cs="Times New Roman"/>
          <w:sz w:val="28"/>
          <w:szCs w:val="28"/>
        </w:rPr>
        <w:t>: учебник</w:t>
      </w:r>
      <w:r w:rsidRPr="00AD550A">
        <w:rPr>
          <w:rFonts w:ascii="Times New Roman" w:eastAsia="Calibri" w:hAnsi="Times New Roman" w:cs="Times New Roman"/>
          <w:sz w:val="28"/>
          <w:szCs w:val="28"/>
        </w:rPr>
        <w:t xml:space="preserve">, рабочая тетрадь, карточки со </w:t>
      </w:r>
      <w:r w:rsidR="00843F2C" w:rsidRPr="00AD550A">
        <w:rPr>
          <w:rFonts w:ascii="Times New Roman" w:eastAsia="Calibri" w:hAnsi="Times New Roman" w:cs="Times New Roman"/>
          <w:sz w:val="28"/>
          <w:szCs w:val="28"/>
        </w:rPr>
        <w:t>словами, компьютер</w:t>
      </w:r>
      <w:r w:rsidRPr="00AD550A">
        <w:rPr>
          <w:rFonts w:ascii="Times New Roman" w:eastAsia="Calibri" w:hAnsi="Times New Roman" w:cs="Times New Roman"/>
          <w:sz w:val="28"/>
          <w:szCs w:val="28"/>
        </w:rPr>
        <w:t xml:space="preserve">, мультимедийный проектор, </w:t>
      </w:r>
      <w:r w:rsidR="00843F2C" w:rsidRPr="00AD550A">
        <w:rPr>
          <w:rFonts w:ascii="Times New Roman" w:eastAsia="Calibri" w:hAnsi="Times New Roman" w:cs="Times New Roman"/>
          <w:sz w:val="28"/>
          <w:szCs w:val="28"/>
        </w:rPr>
        <w:t>экран</w:t>
      </w:r>
      <w:r w:rsidR="00843F2C" w:rsidRPr="00AD550A">
        <w:rPr>
          <w:rFonts w:ascii="Times New Roman" w:hAnsi="Times New Roman" w:cs="Times New Roman"/>
          <w:sz w:val="28"/>
          <w:szCs w:val="28"/>
        </w:rPr>
        <w:t>, презентация</w:t>
      </w:r>
      <w:r w:rsidRPr="00AD550A">
        <w:rPr>
          <w:rFonts w:ascii="Times New Roman" w:hAnsi="Times New Roman" w:cs="Times New Roman"/>
          <w:sz w:val="28"/>
          <w:szCs w:val="28"/>
        </w:rPr>
        <w:t xml:space="preserve">, </w:t>
      </w:r>
      <w:r w:rsidRPr="00AD550A">
        <w:rPr>
          <w:rFonts w:ascii="Times New Roman" w:eastAsia="Calibri" w:hAnsi="Times New Roman" w:cs="Times New Roman"/>
          <w:sz w:val="28"/>
          <w:szCs w:val="28"/>
        </w:rPr>
        <w:t>карточ</w:t>
      </w:r>
      <w:r w:rsidRPr="00AD550A">
        <w:rPr>
          <w:rFonts w:ascii="Times New Roman" w:hAnsi="Times New Roman" w:cs="Times New Roman"/>
          <w:sz w:val="28"/>
          <w:szCs w:val="28"/>
        </w:rPr>
        <w:t xml:space="preserve">ки с </w:t>
      </w:r>
      <w:r w:rsidR="00843F2C" w:rsidRPr="00AD550A">
        <w:rPr>
          <w:rFonts w:ascii="Times New Roman" w:hAnsi="Times New Roman" w:cs="Times New Roman"/>
          <w:sz w:val="28"/>
          <w:szCs w:val="28"/>
        </w:rPr>
        <w:t xml:space="preserve">заданиями, </w:t>
      </w:r>
      <w:r w:rsidR="00843F2C" w:rsidRPr="00AD550A">
        <w:rPr>
          <w:rFonts w:ascii="Times New Roman" w:eastAsia="Calibri" w:hAnsi="Times New Roman" w:cs="Times New Roman"/>
          <w:sz w:val="28"/>
          <w:szCs w:val="28"/>
        </w:rPr>
        <w:t>лист</w:t>
      </w:r>
      <w:r w:rsidRPr="00AD550A">
        <w:rPr>
          <w:rFonts w:ascii="Times New Roman" w:eastAsia="Calibri" w:hAnsi="Times New Roman" w:cs="Times New Roman"/>
          <w:sz w:val="28"/>
          <w:szCs w:val="28"/>
        </w:rPr>
        <w:t xml:space="preserve"> оце</w:t>
      </w:r>
      <w:r w:rsidR="00573551">
        <w:rPr>
          <w:rFonts w:ascii="Times New Roman" w:eastAsia="Calibri" w:hAnsi="Times New Roman" w:cs="Times New Roman"/>
          <w:sz w:val="28"/>
          <w:szCs w:val="28"/>
        </w:rPr>
        <w:t>нки</w:t>
      </w:r>
      <w:r w:rsidRPr="00AD550A">
        <w:rPr>
          <w:rFonts w:ascii="Times New Roman" w:eastAsia="Calibri" w:hAnsi="Times New Roman" w:cs="Times New Roman"/>
          <w:sz w:val="28"/>
          <w:szCs w:val="28"/>
        </w:rPr>
        <w:t>.</w:t>
      </w:r>
    </w:p>
    <w:p w:rsidR="00054B0A" w:rsidRPr="00AD550A" w:rsidRDefault="00054B0A" w:rsidP="00054B0A">
      <w:pPr>
        <w:spacing w:after="0" w:line="360" w:lineRule="auto"/>
        <w:rPr>
          <w:rFonts w:ascii="Times New Roman" w:eastAsia="Calibri" w:hAnsi="Times New Roman" w:cs="Times New Roman"/>
          <w:b/>
          <w:sz w:val="28"/>
          <w:szCs w:val="28"/>
        </w:rPr>
      </w:pPr>
      <w:r w:rsidRPr="00AD550A">
        <w:rPr>
          <w:rFonts w:ascii="Times New Roman" w:eastAsia="Calibri" w:hAnsi="Times New Roman" w:cs="Times New Roman"/>
          <w:b/>
          <w:sz w:val="28"/>
          <w:szCs w:val="28"/>
        </w:rPr>
        <w:t>Используемые технологии:</w:t>
      </w:r>
    </w:p>
    <w:p w:rsidR="00054B0A" w:rsidRPr="00AD550A" w:rsidRDefault="00054B0A" w:rsidP="00054B0A">
      <w:pPr>
        <w:numPr>
          <w:ilvl w:val="0"/>
          <w:numId w:val="1"/>
        </w:numPr>
        <w:spacing w:after="0" w:line="360" w:lineRule="auto"/>
        <w:ind w:left="0"/>
        <w:rPr>
          <w:rFonts w:ascii="Times New Roman" w:eastAsia="Calibri" w:hAnsi="Times New Roman" w:cs="Times New Roman"/>
          <w:sz w:val="28"/>
          <w:szCs w:val="28"/>
        </w:rPr>
      </w:pPr>
      <w:r w:rsidRPr="00AD550A">
        <w:rPr>
          <w:rFonts w:ascii="Times New Roman" w:eastAsia="Calibri" w:hAnsi="Times New Roman" w:cs="Times New Roman"/>
          <w:sz w:val="28"/>
          <w:szCs w:val="28"/>
        </w:rPr>
        <w:t>Здоровьесберегающая (физминутка, посадка во время работы).</w:t>
      </w:r>
    </w:p>
    <w:p w:rsidR="00054B0A" w:rsidRPr="00AD550A" w:rsidRDefault="00054B0A" w:rsidP="00054B0A">
      <w:pPr>
        <w:numPr>
          <w:ilvl w:val="0"/>
          <w:numId w:val="1"/>
        </w:numPr>
        <w:spacing w:after="0" w:line="360" w:lineRule="auto"/>
        <w:ind w:left="0"/>
        <w:rPr>
          <w:rFonts w:ascii="Times New Roman" w:eastAsia="Calibri" w:hAnsi="Times New Roman" w:cs="Times New Roman"/>
          <w:sz w:val="28"/>
          <w:szCs w:val="28"/>
        </w:rPr>
      </w:pPr>
      <w:r w:rsidRPr="00AD550A">
        <w:rPr>
          <w:rFonts w:ascii="Times New Roman" w:eastAsia="Calibri" w:hAnsi="Times New Roman" w:cs="Times New Roman"/>
          <w:sz w:val="28"/>
          <w:szCs w:val="28"/>
        </w:rPr>
        <w:lastRenderedPageBreak/>
        <w:t>Технология проблемного обучения (при определении темы урока).</w:t>
      </w:r>
    </w:p>
    <w:p w:rsidR="00054B0A" w:rsidRPr="00AD550A" w:rsidRDefault="00AD550A" w:rsidP="00054B0A">
      <w:pPr>
        <w:numPr>
          <w:ilvl w:val="0"/>
          <w:numId w:val="1"/>
        </w:numPr>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Групповая и </w:t>
      </w:r>
      <w:r w:rsidR="00843F2C">
        <w:rPr>
          <w:rFonts w:ascii="Times New Roman" w:eastAsia="Calibri" w:hAnsi="Times New Roman" w:cs="Times New Roman"/>
          <w:sz w:val="28"/>
          <w:szCs w:val="28"/>
        </w:rPr>
        <w:t xml:space="preserve">индивидуальная </w:t>
      </w:r>
      <w:r w:rsidR="00843F2C" w:rsidRPr="00AD550A">
        <w:rPr>
          <w:rFonts w:ascii="Times New Roman" w:eastAsia="Calibri" w:hAnsi="Times New Roman" w:cs="Times New Roman"/>
          <w:sz w:val="28"/>
          <w:szCs w:val="28"/>
        </w:rPr>
        <w:t>работа</w:t>
      </w:r>
      <w:r w:rsidR="00054B0A" w:rsidRPr="00AD550A">
        <w:rPr>
          <w:rFonts w:ascii="Times New Roman" w:eastAsia="Calibri" w:hAnsi="Times New Roman" w:cs="Times New Roman"/>
          <w:sz w:val="28"/>
          <w:szCs w:val="28"/>
        </w:rPr>
        <w:t xml:space="preserve"> (самостоятельный поиск информации, закрепление).</w:t>
      </w:r>
    </w:p>
    <w:p w:rsidR="00054B0A" w:rsidRDefault="00054B0A" w:rsidP="00054B0A">
      <w:pPr>
        <w:numPr>
          <w:ilvl w:val="0"/>
          <w:numId w:val="1"/>
        </w:numPr>
        <w:spacing w:after="0" w:line="360" w:lineRule="auto"/>
        <w:ind w:left="0"/>
        <w:rPr>
          <w:rFonts w:ascii="Times New Roman" w:eastAsia="Calibri" w:hAnsi="Times New Roman" w:cs="Times New Roman"/>
          <w:sz w:val="28"/>
          <w:szCs w:val="28"/>
        </w:rPr>
      </w:pPr>
      <w:r w:rsidRPr="00AD550A">
        <w:rPr>
          <w:rFonts w:ascii="Times New Roman" w:eastAsia="Calibri" w:hAnsi="Times New Roman" w:cs="Times New Roman"/>
          <w:sz w:val="28"/>
          <w:szCs w:val="28"/>
        </w:rPr>
        <w:t>Информационно-коммуникационные технологии (презентация).</w:t>
      </w:r>
    </w:p>
    <w:p w:rsidR="00AD550A" w:rsidRDefault="00AD550A" w:rsidP="00054B0A">
      <w:pPr>
        <w:numPr>
          <w:ilvl w:val="0"/>
          <w:numId w:val="1"/>
        </w:numPr>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Технология критического мышления.</w:t>
      </w:r>
    </w:p>
    <w:p w:rsidR="004A0401" w:rsidRPr="004A0401" w:rsidRDefault="004A0401" w:rsidP="004A0401">
      <w:pPr>
        <w:numPr>
          <w:ilvl w:val="0"/>
          <w:numId w:val="1"/>
        </w:numPr>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Технология Майндмепинг.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7393"/>
      </w:tblGrid>
      <w:tr w:rsidR="00054B0A" w:rsidRPr="003B7F9E" w:rsidTr="00E513D1">
        <w:tc>
          <w:tcPr>
            <w:tcW w:w="7285" w:type="dxa"/>
          </w:tcPr>
          <w:p w:rsidR="00054B0A" w:rsidRPr="003B7F9E" w:rsidRDefault="00054B0A" w:rsidP="00E513D1">
            <w:pPr>
              <w:jc w:val="both"/>
              <w:rPr>
                <w:b/>
                <w:sz w:val="28"/>
                <w:szCs w:val="28"/>
              </w:rPr>
            </w:pPr>
            <w:r w:rsidRPr="003B7F9E">
              <w:rPr>
                <w:b/>
                <w:sz w:val="28"/>
                <w:szCs w:val="28"/>
              </w:rPr>
              <w:t>Цели для ученика</w:t>
            </w:r>
          </w:p>
          <w:p w:rsidR="00054B0A" w:rsidRPr="003B7F9E" w:rsidRDefault="00054B0A" w:rsidP="00E513D1">
            <w:pPr>
              <w:jc w:val="both"/>
              <w:rPr>
                <w:sz w:val="28"/>
                <w:szCs w:val="28"/>
              </w:rPr>
            </w:pPr>
          </w:p>
          <w:p w:rsidR="00054B0A" w:rsidRPr="003B7F9E" w:rsidRDefault="00054B0A" w:rsidP="00E513D1">
            <w:pPr>
              <w:jc w:val="both"/>
              <w:rPr>
                <w:sz w:val="28"/>
                <w:szCs w:val="28"/>
              </w:rPr>
            </w:pPr>
            <w:r w:rsidRPr="003B7F9E">
              <w:rPr>
                <w:sz w:val="28"/>
                <w:szCs w:val="28"/>
              </w:rPr>
              <w:t>1.</w:t>
            </w:r>
            <w:r>
              <w:rPr>
                <w:sz w:val="28"/>
                <w:szCs w:val="28"/>
              </w:rPr>
              <w:t xml:space="preserve"> Познакомиться с </w:t>
            </w:r>
            <w:r w:rsidR="00FF5635">
              <w:rPr>
                <w:b/>
                <w:sz w:val="28"/>
                <w:szCs w:val="28"/>
              </w:rPr>
              <w:t>пресными водоёмами.</w:t>
            </w:r>
          </w:p>
          <w:p w:rsidR="00FF5635" w:rsidRDefault="00054B0A" w:rsidP="00FF5635">
            <w:pPr>
              <w:jc w:val="both"/>
              <w:rPr>
                <w:sz w:val="28"/>
                <w:szCs w:val="28"/>
              </w:rPr>
            </w:pPr>
            <w:r w:rsidRPr="003B7F9E">
              <w:rPr>
                <w:sz w:val="28"/>
                <w:szCs w:val="28"/>
              </w:rPr>
              <w:t>2.</w:t>
            </w:r>
            <w:r>
              <w:rPr>
                <w:sz w:val="28"/>
                <w:szCs w:val="28"/>
              </w:rPr>
              <w:t xml:space="preserve"> Узнать, почему </w:t>
            </w:r>
            <w:r w:rsidR="00FF5635">
              <w:rPr>
                <w:sz w:val="28"/>
                <w:szCs w:val="28"/>
              </w:rPr>
              <w:t>Байкал называют жемчужиной России.</w:t>
            </w:r>
          </w:p>
          <w:p w:rsidR="00054B0A" w:rsidRPr="003B7F9E" w:rsidRDefault="00054B0A" w:rsidP="00FF5635">
            <w:pPr>
              <w:jc w:val="both"/>
              <w:rPr>
                <w:sz w:val="28"/>
                <w:szCs w:val="28"/>
              </w:rPr>
            </w:pPr>
            <w:r w:rsidRPr="003B7F9E">
              <w:rPr>
                <w:sz w:val="28"/>
                <w:szCs w:val="28"/>
              </w:rPr>
              <w:t>3.</w:t>
            </w:r>
            <w:r>
              <w:rPr>
                <w:sz w:val="28"/>
                <w:szCs w:val="28"/>
              </w:rPr>
              <w:t xml:space="preserve"> </w:t>
            </w:r>
            <w:r w:rsidR="00FF5635">
              <w:rPr>
                <w:sz w:val="28"/>
                <w:szCs w:val="28"/>
              </w:rPr>
              <w:t>Уметь самостоятельно находить информацию по учебнику и из дополнительных источников.</w:t>
            </w:r>
          </w:p>
        </w:tc>
        <w:tc>
          <w:tcPr>
            <w:tcW w:w="7393" w:type="dxa"/>
          </w:tcPr>
          <w:p w:rsidR="00054B0A" w:rsidRPr="003B7F9E" w:rsidRDefault="00054B0A" w:rsidP="00E513D1">
            <w:pPr>
              <w:jc w:val="both"/>
              <w:rPr>
                <w:b/>
                <w:sz w:val="28"/>
                <w:szCs w:val="28"/>
              </w:rPr>
            </w:pPr>
            <w:r w:rsidRPr="003B7F9E">
              <w:rPr>
                <w:b/>
                <w:sz w:val="28"/>
                <w:szCs w:val="28"/>
              </w:rPr>
              <w:t>Цели для учителя</w:t>
            </w:r>
          </w:p>
          <w:p w:rsidR="00054B0A" w:rsidRPr="003B7F9E" w:rsidRDefault="00054B0A" w:rsidP="00E513D1">
            <w:pPr>
              <w:jc w:val="both"/>
              <w:rPr>
                <w:sz w:val="28"/>
                <w:szCs w:val="28"/>
              </w:rPr>
            </w:pPr>
          </w:p>
          <w:p w:rsidR="00054B0A" w:rsidRPr="003B7F9E" w:rsidRDefault="00054B0A" w:rsidP="00E513D1">
            <w:pPr>
              <w:jc w:val="both"/>
              <w:rPr>
                <w:sz w:val="28"/>
                <w:szCs w:val="28"/>
              </w:rPr>
            </w:pPr>
            <w:r w:rsidRPr="006602EF">
              <w:rPr>
                <w:sz w:val="28"/>
                <w:szCs w:val="28"/>
                <w:u w:val="single"/>
              </w:rPr>
              <w:t>Образовательные</w:t>
            </w:r>
            <w:r>
              <w:rPr>
                <w:sz w:val="28"/>
                <w:szCs w:val="28"/>
              </w:rPr>
              <w:t xml:space="preserve">: показать учащимся </w:t>
            </w:r>
            <w:r w:rsidR="00FF5635">
              <w:rPr>
                <w:sz w:val="28"/>
                <w:szCs w:val="28"/>
              </w:rPr>
              <w:t>многообразие пресных водоёмов</w:t>
            </w:r>
          </w:p>
          <w:p w:rsidR="00054B0A" w:rsidRPr="003B7F9E" w:rsidRDefault="00054B0A" w:rsidP="00E513D1">
            <w:pPr>
              <w:jc w:val="both"/>
              <w:rPr>
                <w:sz w:val="28"/>
                <w:szCs w:val="28"/>
              </w:rPr>
            </w:pPr>
            <w:r>
              <w:rPr>
                <w:sz w:val="28"/>
                <w:szCs w:val="28"/>
                <w:u w:val="single"/>
              </w:rPr>
              <w:t>Развивающие</w:t>
            </w:r>
            <w:r>
              <w:rPr>
                <w:sz w:val="28"/>
                <w:szCs w:val="28"/>
              </w:rPr>
              <w:t>: способствовать мо</w:t>
            </w:r>
            <w:r w:rsidR="00FF5635">
              <w:rPr>
                <w:sz w:val="28"/>
                <w:szCs w:val="28"/>
              </w:rPr>
              <w:t>тивации учащихся к изучению водоёмов</w:t>
            </w:r>
            <w:r>
              <w:rPr>
                <w:sz w:val="28"/>
                <w:szCs w:val="28"/>
              </w:rPr>
              <w:t xml:space="preserve">; формировать умение логически грамотно высказывать свою точку зрения и слушать мнение собеседника </w:t>
            </w:r>
          </w:p>
          <w:p w:rsidR="00054B0A" w:rsidRPr="003B7F9E" w:rsidRDefault="00054B0A" w:rsidP="00FF5635">
            <w:pPr>
              <w:jc w:val="both"/>
              <w:rPr>
                <w:sz w:val="28"/>
                <w:szCs w:val="28"/>
              </w:rPr>
            </w:pPr>
            <w:r w:rsidRPr="006602EF">
              <w:rPr>
                <w:sz w:val="28"/>
                <w:szCs w:val="28"/>
                <w:u w:val="single"/>
              </w:rPr>
              <w:t>Воспитательные:</w:t>
            </w:r>
            <w:r>
              <w:rPr>
                <w:sz w:val="28"/>
                <w:szCs w:val="28"/>
              </w:rPr>
              <w:t xml:space="preserve"> воспитывать бережн</w:t>
            </w:r>
            <w:r w:rsidR="00FF5635">
              <w:rPr>
                <w:sz w:val="28"/>
                <w:szCs w:val="28"/>
              </w:rPr>
              <w:t>ое отношение к водным просторам</w:t>
            </w:r>
          </w:p>
        </w:tc>
      </w:tr>
      <w:tr w:rsidR="00054B0A" w:rsidRPr="003B7F9E" w:rsidTr="00E513D1">
        <w:tc>
          <w:tcPr>
            <w:tcW w:w="7285" w:type="dxa"/>
          </w:tcPr>
          <w:p w:rsidR="00054B0A" w:rsidRPr="003B7F9E" w:rsidRDefault="00054B0A" w:rsidP="00E513D1">
            <w:pPr>
              <w:jc w:val="both"/>
              <w:rPr>
                <w:b/>
                <w:sz w:val="28"/>
                <w:szCs w:val="28"/>
              </w:rPr>
            </w:pPr>
            <w:r w:rsidRPr="003B7F9E">
              <w:rPr>
                <w:b/>
                <w:sz w:val="28"/>
                <w:szCs w:val="28"/>
              </w:rPr>
              <w:t>Тип урока</w:t>
            </w:r>
          </w:p>
          <w:p w:rsidR="00054B0A" w:rsidRPr="006602EF" w:rsidRDefault="00054B0A" w:rsidP="00E513D1">
            <w:pPr>
              <w:jc w:val="both"/>
              <w:rPr>
                <w:sz w:val="28"/>
                <w:szCs w:val="28"/>
              </w:rPr>
            </w:pPr>
            <w:r>
              <w:rPr>
                <w:sz w:val="28"/>
                <w:szCs w:val="28"/>
              </w:rPr>
              <w:t>у</w:t>
            </w:r>
            <w:r w:rsidRPr="006602EF">
              <w:rPr>
                <w:sz w:val="28"/>
                <w:szCs w:val="28"/>
              </w:rPr>
              <w:t>рок изучения и первичного закрепления новых знаний</w:t>
            </w:r>
          </w:p>
          <w:p w:rsidR="00054B0A" w:rsidRPr="00054B0A" w:rsidRDefault="00054B0A" w:rsidP="00E513D1">
            <w:pPr>
              <w:jc w:val="both"/>
              <w:rPr>
                <w:b/>
                <w:sz w:val="28"/>
                <w:szCs w:val="28"/>
              </w:rPr>
            </w:pPr>
          </w:p>
        </w:tc>
        <w:tc>
          <w:tcPr>
            <w:tcW w:w="7393" w:type="dxa"/>
          </w:tcPr>
          <w:p w:rsidR="00054B0A" w:rsidRPr="003B7F9E" w:rsidRDefault="00054B0A" w:rsidP="00E513D1">
            <w:pPr>
              <w:jc w:val="both"/>
              <w:rPr>
                <w:b/>
                <w:sz w:val="28"/>
                <w:szCs w:val="28"/>
              </w:rPr>
            </w:pPr>
            <w:r w:rsidRPr="003B7F9E">
              <w:rPr>
                <w:b/>
                <w:sz w:val="28"/>
                <w:szCs w:val="28"/>
              </w:rPr>
              <w:t>Форма урока</w:t>
            </w:r>
          </w:p>
          <w:p w:rsidR="00054B0A" w:rsidRPr="006602EF" w:rsidRDefault="00054B0A" w:rsidP="00E513D1">
            <w:pPr>
              <w:jc w:val="both"/>
              <w:rPr>
                <w:sz w:val="28"/>
                <w:szCs w:val="28"/>
              </w:rPr>
            </w:pPr>
            <w:r>
              <w:rPr>
                <w:sz w:val="28"/>
                <w:szCs w:val="28"/>
              </w:rPr>
              <w:t xml:space="preserve"> беседа</w:t>
            </w:r>
          </w:p>
          <w:p w:rsidR="00054B0A" w:rsidRPr="003B7F9E" w:rsidRDefault="00054B0A" w:rsidP="00E513D1">
            <w:pPr>
              <w:jc w:val="both"/>
              <w:rPr>
                <w:b/>
                <w:sz w:val="28"/>
                <w:szCs w:val="28"/>
              </w:rPr>
            </w:pPr>
          </w:p>
        </w:tc>
      </w:tr>
      <w:tr w:rsidR="00054B0A" w:rsidRPr="003B7F9E" w:rsidTr="00E513D1">
        <w:tc>
          <w:tcPr>
            <w:tcW w:w="7285" w:type="dxa"/>
          </w:tcPr>
          <w:p w:rsidR="00054B0A" w:rsidRPr="003B7F9E" w:rsidRDefault="00054B0A" w:rsidP="00E513D1">
            <w:pPr>
              <w:jc w:val="both"/>
              <w:rPr>
                <w:b/>
                <w:sz w:val="28"/>
                <w:szCs w:val="28"/>
              </w:rPr>
            </w:pPr>
            <w:r w:rsidRPr="003B7F9E">
              <w:rPr>
                <w:b/>
                <w:sz w:val="28"/>
                <w:szCs w:val="28"/>
              </w:rPr>
              <w:lastRenderedPageBreak/>
              <w:t>Опорные понятия, термины</w:t>
            </w:r>
          </w:p>
          <w:p w:rsidR="00054B0A" w:rsidRPr="001E77FE" w:rsidRDefault="00054B0A" w:rsidP="00E513D1">
            <w:pPr>
              <w:jc w:val="both"/>
              <w:rPr>
                <w:sz w:val="28"/>
                <w:szCs w:val="28"/>
              </w:rPr>
            </w:pPr>
          </w:p>
        </w:tc>
        <w:tc>
          <w:tcPr>
            <w:tcW w:w="7393" w:type="dxa"/>
          </w:tcPr>
          <w:p w:rsidR="00054B0A" w:rsidRPr="003B7F9E" w:rsidRDefault="00054B0A" w:rsidP="00E513D1">
            <w:pPr>
              <w:jc w:val="both"/>
              <w:rPr>
                <w:b/>
                <w:sz w:val="28"/>
                <w:szCs w:val="28"/>
              </w:rPr>
            </w:pPr>
            <w:r w:rsidRPr="003B7F9E">
              <w:rPr>
                <w:b/>
                <w:sz w:val="28"/>
                <w:szCs w:val="28"/>
              </w:rPr>
              <w:t>Новые понятия</w:t>
            </w:r>
          </w:p>
          <w:p w:rsidR="00054B0A" w:rsidRPr="00FF5635" w:rsidRDefault="00FF5635" w:rsidP="00E513D1">
            <w:pPr>
              <w:jc w:val="both"/>
              <w:rPr>
                <w:sz w:val="28"/>
                <w:szCs w:val="28"/>
              </w:rPr>
            </w:pPr>
            <w:r w:rsidRPr="00FF5635">
              <w:rPr>
                <w:sz w:val="28"/>
                <w:szCs w:val="28"/>
              </w:rPr>
              <w:t>эндемики</w:t>
            </w:r>
          </w:p>
          <w:p w:rsidR="00054B0A" w:rsidRPr="003B7F9E" w:rsidRDefault="00054B0A" w:rsidP="00E513D1">
            <w:pPr>
              <w:jc w:val="both"/>
              <w:rPr>
                <w:b/>
                <w:sz w:val="28"/>
                <w:szCs w:val="28"/>
              </w:rPr>
            </w:pPr>
          </w:p>
        </w:tc>
      </w:tr>
      <w:tr w:rsidR="00054B0A" w:rsidRPr="003B7F9E" w:rsidTr="00E513D1">
        <w:tc>
          <w:tcPr>
            <w:tcW w:w="7285" w:type="dxa"/>
          </w:tcPr>
          <w:p w:rsidR="00054B0A" w:rsidRPr="003B7F9E" w:rsidRDefault="00054B0A" w:rsidP="00E513D1">
            <w:pPr>
              <w:jc w:val="both"/>
              <w:rPr>
                <w:b/>
                <w:sz w:val="28"/>
                <w:szCs w:val="28"/>
              </w:rPr>
            </w:pPr>
            <w:r w:rsidRPr="003B7F9E">
              <w:rPr>
                <w:b/>
                <w:sz w:val="28"/>
                <w:szCs w:val="28"/>
              </w:rPr>
              <w:t>Формы контроля</w:t>
            </w:r>
          </w:p>
          <w:p w:rsidR="00054B0A" w:rsidRDefault="00FF5635" w:rsidP="00E513D1">
            <w:pPr>
              <w:jc w:val="both"/>
              <w:rPr>
                <w:sz w:val="28"/>
                <w:szCs w:val="28"/>
              </w:rPr>
            </w:pPr>
            <w:r>
              <w:rPr>
                <w:sz w:val="28"/>
                <w:szCs w:val="28"/>
              </w:rPr>
              <w:t>блицтурнир</w:t>
            </w:r>
            <w:r w:rsidR="00054B0A" w:rsidRPr="001E77FE">
              <w:rPr>
                <w:sz w:val="28"/>
                <w:szCs w:val="28"/>
              </w:rPr>
              <w:t>, фронтальный</w:t>
            </w:r>
            <w:r w:rsidR="00054B0A">
              <w:rPr>
                <w:sz w:val="28"/>
                <w:szCs w:val="28"/>
              </w:rPr>
              <w:t xml:space="preserve"> опрос, групповая работа, </w:t>
            </w:r>
          </w:p>
          <w:p w:rsidR="00054B0A" w:rsidRPr="000B7BFD" w:rsidRDefault="00054B0A" w:rsidP="00E513D1">
            <w:pPr>
              <w:jc w:val="both"/>
              <w:rPr>
                <w:sz w:val="28"/>
                <w:szCs w:val="28"/>
              </w:rPr>
            </w:pPr>
            <w:r>
              <w:rPr>
                <w:sz w:val="28"/>
                <w:szCs w:val="28"/>
              </w:rPr>
              <w:t>лис</w:t>
            </w:r>
            <w:r w:rsidR="00FF5635">
              <w:rPr>
                <w:sz w:val="28"/>
                <w:szCs w:val="28"/>
              </w:rPr>
              <w:t>т самооценки «Волшебные капельки</w:t>
            </w:r>
            <w:r>
              <w:rPr>
                <w:sz w:val="28"/>
                <w:szCs w:val="28"/>
              </w:rPr>
              <w:t>»</w:t>
            </w:r>
          </w:p>
          <w:p w:rsidR="00054B0A" w:rsidRPr="003B7F9E" w:rsidRDefault="00054B0A" w:rsidP="00E513D1">
            <w:pPr>
              <w:jc w:val="both"/>
              <w:rPr>
                <w:b/>
                <w:sz w:val="28"/>
                <w:szCs w:val="28"/>
              </w:rPr>
            </w:pPr>
          </w:p>
        </w:tc>
        <w:tc>
          <w:tcPr>
            <w:tcW w:w="7393" w:type="dxa"/>
          </w:tcPr>
          <w:p w:rsidR="00054B0A" w:rsidRPr="003B7F9E" w:rsidRDefault="00054B0A" w:rsidP="00E513D1">
            <w:pPr>
              <w:jc w:val="both"/>
              <w:rPr>
                <w:b/>
                <w:sz w:val="28"/>
                <w:szCs w:val="28"/>
              </w:rPr>
            </w:pPr>
          </w:p>
        </w:tc>
      </w:tr>
    </w:tbl>
    <w:p w:rsidR="00FF5635" w:rsidRDefault="00FF5635" w:rsidP="00054B0A">
      <w:pPr>
        <w:spacing w:after="0" w:line="360" w:lineRule="auto"/>
      </w:pPr>
    </w:p>
    <w:p w:rsidR="00FF5635" w:rsidRDefault="00FF5635" w:rsidP="00FF5635"/>
    <w:p w:rsidR="00054B0A" w:rsidRDefault="00054B0A" w:rsidP="00FF5635"/>
    <w:p w:rsidR="00AD550A" w:rsidRDefault="00AD550A" w:rsidP="00FF5635"/>
    <w:p w:rsidR="00AD550A" w:rsidRDefault="00AD550A" w:rsidP="00FF5635"/>
    <w:p w:rsidR="00AD550A" w:rsidRDefault="00AD550A" w:rsidP="00FF5635"/>
    <w:p w:rsidR="00AD550A" w:rsidRDefault="00AD550A" w:rsidP="00FF5635"/>
    <w:p w:rsidR="00AD550A" w:rsidRDefault="00AD550A" w:rsidP="00FF5635"/>
    <w:p w:rsidR="00FF5635" w:rsidRDefault="00FF5635" w:rsidP="00FF5635"/>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575"/>
        <w:gridCol w:w="1874"/>
        <w:gridCol w:w="3910"/>
        <w:gridCol w:w="1999"/>
        <w:gridCol w:w="1874"/>
        <w:gridCol w:w="721"/>
        <w:gridCol w:w="3442"/>
      </w:tblGrid>
      <w:tr w:rsidR="00FF5635" w:rsidRPr="003B7F9E" w:rsidTr="00391E9E">
        <w:trPr>
          <w:cantSplit/>
          <w:trHeight w:val="757"/>
        </w:trPr>
        <w:tc>
          <w:tcPr>
            <w:tcW w:w="976" w:type="dxa"/>
          </w:tcPr>
          <w:p w:rsidR="00FF5635" w:rsidRPr="0043118F" w:rsidRDefault="00FF5635" w:rsidP="00E513D1">
            <w:pPr>
              <w:jc w:val="center"/>
              <w:rPr>
                <w:b/>
                <w:sz w:val="28"/>
                <w:szCs w:val="28"/>
              </w:rPr>
            </w:pPr>
            <w:r w:rsidRPr="0043118F">
              <w:rPr>
                <w:b/>
                <w:sz w:val="28"/>
                <w:szCs w:val="28"/>
              </w:rPr>
              <w:lastRenderedPageBreak/>
              <w:t>Этап урока</w:t>
            </w:r>
          </w:p>
        </w:tc>
        <w:tc>
          <w:tcPr>
            <w:tcW w:w="575" w:type="dxa"/>
            <w:textDirection w:val="btLr"/>
          </w:tcPr>
          <w:p w:rsidR="00FF5635" w:rsidRPr="0043118F" w:rsidRDefault="00FF5635" w:rsidP="00E513D1">
            <w:pPr>
              <w:ind w:left="113" w:right="113"/>
              <w:jc w:val="center"/>
              <w:rPr>
                <w:b/>
                <w:sz w:val="28"/>
                <w:szCs w:val="28"/>
              </w:rPr>
            </w:pPr>
            <w:r w:rsidRPr="0043118F">
              <w:rPr>
                <w:b/>
                <w:sz w:val="28"/>
                <w:szCs w:val="28"/>
              </w:rPr>
              <w:t>Время</w:t>
            </w:r>
          </w:p>
        </w:tc>
        <w:tc>
          <w:tcPr>
            <w:tcW w:w="1874" w:type="dxa"/>
          </w:tcPr>
          <w:p w:rsidR="00FF5635" w:rsidRPr="0043118F" w:rsidRDefault="00FF5635" w:rsidP="00E513D1">
            <w:pPr>
              <w:jc w:val="center"/>
              <w:rPr>
                <w:b/>
                <w:sz w:val="28"/>
                <w:szCs w:val="28"/>
              </w:rPr>
            </w:pPr>
            <w:r w:rsidRPr="0043118F">
              <w:rPr>
                <w:b/>
                <w:sz w:val="28"/>
                <w:szCs w:val="28"/>
              </w:rPr>
              <w:t>Цель</w:t>
            </w:r>
          </w:p>
        </w:tc>
        <w:tc>
          <w:tcPr>
            <w:tcW w:w="3910" w:type="dxa"/>
          </w:tcPr>
          <w:p w:rsidR="00FF5635" w:rsidRPr="0043118F" w:rsidRDefault="00FF5635" w:rsidP="00E513D1">
            <w:pPr>
              <w:jc w:val="center"/>
              <w:rPr>
                <w:b/>
                <w:sz w:val="28"/>
                <w:szCs w:val="28"/>
              </w:rPr>
            </w:pPr>
            <w:r w:rsidRPr="0043118F">
              <w:rPr>
                <w:b/>
                <w:sz w:val="28"/>
                <w:szCs w:val="28"/>
              </w:rPr>
              <w:t>Содержание учебного материала</w:t>
            </w:r>
          </w:p>
        </w:tc>
        <w:tc>
          <w:tcPr>
            <w:tcW w:w="1999" w:type="dxa"/>
          </w:tcPr>
          <w:p w:rsidR="00FF5635" w:rsidRPr="0043118F" w:rsidRDefault="00FF5635" w:rsidP="00E513D1">
            <w:pPr>
              <w:jc w:val="center"/>
              <w:rPr>
                <w:b/>
                <w:sz w:val="28"/>
                <w:szCs w:val="28"/>
              </w:rPr>
            </w:pPr>
            <w:r w:rsidRPr="0043118F">
              <w:rPr>
                <w:b/>
                <w:sz w:val="28"/>
                <w:szCs w:val="28"/>
              </w:rPr>
              <w:t>Деятельность учителя</w:t>
            </w:r>
          </w:p>
        </w:tc>
        <w:tc>
          <w:tcPr>
            <w:tcW w:w="1874" w:type="dxa"/>
          </w:tcPr>
          <w:p w:rsidR="00FF5635" w:rsidRPr="0043118F" w:rsidRDefault="00FF5635" w:rsidP="00E513D1">
            <w:pPr>
              <w:jc w:val="center"/>
              <w:rPr>
                <w:b/>
                <w:sz w:val="28"/>
                <w:szCs w:val="28"/>
              </w:rPr>
            </w:pPr>
            <w:r w:rsidRPr="0043118F">
              <w:rPr>
                <w:b/>
                <w:sz w:val="28"/>
                <w:szCs w:val="28"/>
              </w:rPr>
              <w:t>Деятельность ученика</w:t>
            </w:r>
          </w:p>
        </w:tc>
        <w:tc>
          <w:tcPr>
            <w:tcW w:w="721" w:type="dxa"/>
            <w:textDirection w:val="btLr"/>
          </w:tcPr>
          <w:p w:rsidR="00FF5635" w:rsidRPr="0043118F" w:rsidRDefault="00FF5635" w:rsidP="00E513D1">
            <w:pPr>
              <w:ind w:left="113" w:right="113"/>
              <w:jc w:val="center"/>
              <w:rPr>
                <w:b/>
                <w:sz w:val="28"/>
                <w:szCs w:val="28"/>
              </w:rPr>
            </w:pPr>
            <w:r w:rsidRPr="0043118F">
              <w:rPr>
                <w:b/>
                <w:sz w:val="28"/>
                <w:szCs w:val="28"/>
              </w:rPr>
              <w:t>ФОУД</w:t>
            </w:r>
          </w:p>
        </w:tc>
        <w:tc>
          <w:tcPr>
            <w:tcW w:w="3442" w:type="dxa"/>
          </w:tcPr>
          <w:p w:rsidR="00FF5635" w:rsidRPr="0043118F" w:rsidRDefault="00FF5635" w:rsidP="00E513D1">
            <w:pPr>
              <w:jc w:val="center"/>
              <w:rPr>
                <w:b/>
                <w:sz w:val="28"/>
                <w:szCs w:val="28"/>
              </w:rPr>
            </w:pPr>
            <w:r w:rsidRPr="0043118F">
              <w:rPr>
                <w:b/>
                <w:sz w:val="28"/>
                <w:szCs w:val="28"/>
              </w:rPr>
              <w:t>Формируемые УУД</w:t>
            </w:r>
          </w:p>
        </w:tc>
      </w:tr>
      <w:tr w:rsidR="00FF5635" w:rsidRPr="003B7F9E" w:rsidTr="00391E9E">
        <w:trPr>
          <w:cantSplit/>
          <w:trHeight w:val="997"/>
        </w:trPr>
        <w:tc>
          <w:tcPr>
            <w:tcW w:w="976" w:type="dxa"/>
            <w:textDirection w:val="btLr"/>
          </w:tcPr>
          <w:p w:rsidR="00FF5635" w:rsidRPr="00FF5635" w:rsidRDefault="00FF5635" w:rsidP="00E513D1">
            <w:pPr>
              <w:ind w:left="113" w:right="113"/>
              <w:rPr>
                <w:sz w:val="24"/>
                <w:szCs w:val="24"/>
              </w:rPr>
            </w:pPr>
            <w:r w:rsidRPr="00FF5635">
              <w:rPr>
                <w:sz w:val="24"/>
                <w:szCs w:val="24"/>
              </w:rPr>
              <w:t>Организация начала урока</w:t>
            </w:r>
          </w:p>
          <w:p w:rsidR="00FF5635" w:rsidRPr="00622956" w:rsidRDefault="00FF5635" w:rsidP="00E513D1">
            <w:pPr>
              <w:ind w:left="113" w:right="113"/>
              <w:jc w:val="both"/>
              <w:rPr>
                <w:sz w:val="20"/>
                <w:szCs w:val="20"/>
              </w:rPr>
            </w:pPr>
          </w:p>
          <w:p w:rsidR="00FF5635" w:rsidRPr="00622956" w:rsidRDefault="00FF5635" w:rsidP="00E513D1">
            <w:pPr>
              <w:ind w:left="113" w:right="113"/>
              <w:jc w:val="both"/>
              <w:rPr>
                <w:sz w:val="20"/>
                <w:szCs w:val="20"/>
              </w:rPr>
            </w:pPr>
          </w:p>
          <w:p w:rsidR="00FF5635" w:rsidRPr="00622956" w:rsidRDefault="00FF5635" w:rsidP="00E513D1">
            <w:pPr>
              <w:ind w:left="113" w:right="113"/>
              <w:jc w:val="both"/>
              <w:rPr>
                <w:sz w:val="20"/>
                <w:szCs w:val="20"/>
              </w:rPr>
            </w:pPr>
          </w:p>
          <w:p w:rsidR="00FF5635" w:rsidRPr="00622956" w:rsidRDefault="00FF5635" w:rsidP="00E513D1">
            <w:pPr>
              <w:ind w:left="113" w:right="113"/>
              <w:jc w:val="both"/>
              <w:rPr>
                <w:sz w:val="20"/>
                <w:szCs w:val="20"/>
              </w:rPr>
            </w:pPr>
          </w:p>
          <w:p w:rsidR="00FF5635" w:rsidRPr="00622956" w:rsidRDefault="00FF5635" w:rsidP="00E513D1">
            <w:pPr>
              <w:ind w:left="113" w:right="113"/>
              <w:jc w:val="both"/>
              <w:rPr>
                <w:sz w:val="20"/>
                <w:szCs w:val="20"/>
              </w:rPr>
            </w:pPr>
          </w:p>
          <w:p w:rsidR="00FF5635" w:rsidRPr="00622956" w:rsidRDefault="00FF5635" w:rsidP="00E513D1">
            <w:pPr>
              <w:ind w:left="113" w:right="113"/>
              <w:jc w:val="both"/>
              <w:rPr>
                <w:sz w:val="20"/>
                <w:szCs w:val="20"/>
              </w:rPr>
            </w:pPr>
          </w:p>
        </w:tc>
        <w:tc>
          <w:tcPr>
            <w:tcW w:w="575" w:type="dxa"/>
          </w:tcPr>
          <w:p w:rsidR="00FF5635" w:rsidRPr="0096521E" w:rsidRDefault="00FF5635" w:rsidP="00E513D1">
            <w:pPr>
              <w:jc w:val="both"/>
              <w:rPr>
                <w:sz w:val="28"/>
                <w:szCs w:val="28"/>
              </w:rPr>
            </w:pPr>
            <w:r w:rsidRPr="0096521E">
              <w:rPr>
                <w:sz w:val="28"/>
                <w:szCs w:val="28"/>
              </w:rPr>
              <w:t>1</w:t>
            </w:r>
          </w:p>
        </w:tc>
        <w:tc>
          <w:tcPr>
            <w:tcW w:w="1874" w:type="dxa"/>
          </w:tcPr>
          <w:p w:rsidR="00FF5635" w:rsidRPr="00905B1B" w:rsidRDefault="00FF5635" w:rsidP="00E513D1">
            <w:pPr>
              <w:jc w:val="both"/>
            </w:pPr>
            <w:r w:rsidRPr="00905B1B">
              <w:t>Проверка готовности учеников, их настроя на работу</w:t>
            </w:r>
          </w:p>
        </w:tc>
        <w:tc>
          <w:tcPr>
            <w:tcW w:w="3910" w:type="dxa"/>
          </w:tcPr>
          <w:p w:rsidR="00FF5635" w:rsidRPr="00FF5635" w:rsidRDefault="00FF5635" w:rsidP="00FF5635">
            <w:pPr>
              <w:spacing w:line="360" w:lineRule="auto"/>
            </w:pPr>
            <w:r w:rsidRPr="00FF5635">
              <w:t>Учебник, дневник, пенал и тетрадки</w:t>
            </w:r>
          </w:p>
          <w:p w:rsidR="00FF5635" w:rsidRPr="00FF5635" w:rsidRDefault="00FF5635" w:rsidP="00FF5635">
            <w:pPr>
              <w:spacing w:line="360" w:lineRule="auto"/>
            </w:pPr>
            <w:r w:rsidRPr="00FF5635">
              <w:t>На парте всё в образцовом порядке.</w:t>
            </w:r>
          </w:p>
          <w:p w:rsidR="00FF5635" w:rsidRPr="00FF5635" w:rsidRDefault="00FF5635" w:rsidP="00FF5635">
            <w:pPr>
              <w:spacing w:line="360" w:lineRule="auto"/>
            </w:pPr>
            <w:r w:rsidRPr="00FF5635">
              <w:t>Подарим улыбки,</w:t>
            </w:r>
          </w:p>
          <w:p w:rsidR="00FF5635" w:rsidRPr="00FF5635" w:rsidRDefault="00FF5635" w:rsidP="00FF5635">
            <w:pPr>
              <w:spacing w:line="360" w:lineRule="auto"/>
            </w:pPr>
            <w:r w:rsidRPr="00FF5635">
              <w:t xml:space="preserve">Гостям, </w:t>
            </w:r>
            <w:r w:rsidR="00843F2C" w:rsidRPr="00FF5635">
              <w:t>мне, друзьям</w:t>
            </w:r>
            <w:r w:rsidRPr="00FF5635">
              <w:t>,</w:t>
            </w:r>
          </w:p>
          <w:p w:rsidR="00FF5635" w:rsidRPr="00FF5635" w:rsidRDefault="00843F2C" w:rsidP="00FF5635">
            <w:pPr>
              <w:spacing w:line="360" w:lineRule="auto"/>
            </w:pPr>
            <w:r w:rsidRPr="00FF5635">
              <w:t>Свободно</w:t>
            </w:r>
            <w:r w:rsidR="00FF5635" w:rsidRPr="00FF5635">
              <w:t xml:space="preserve"> вздохнём</w:t>
            </w:r>
          </w:p>
          <w:p w:rsidR="00FF5635" w:rsidRPr="00FF5635" w:rsidRDefault="00FF5635" w:rsidP="00FF5635">
            <w:pPr>
              <w:spacing w:line="360" w:lineRule="auto"/>
            </w:pPr>
            <w:r w:rsidRPr="00FF5635">
              <w:t xml:space="preserve">И, не волнуясь, урок </w:t>
            </w:r>
            <w:r w:rsidR="00843F2C" w:rsidRPr="00FF5635">
              <w:t>наш начнём</w:t>
            </w:r>
            <w:r w:rsidRPr="00FF5635">
              <w:t>.</w:t>
            </w:r>
          </w:p>
          <w:p w:rsidR="00FF5635" w:rsidRPr="00F704D5" w:rsidRDefault="00F704D5" w:rsidP="00E513D1">
            <w:pPr>
              <w:jc w:val="both"/>
              <w:rPr>
                <w:b/>
              </w:rPr>
            </w:pPr>
            <w:r w:rsidRPr="00F704D5">
              <w:rPr>
                <w:b/>
              </w:rPr>
              <w:t>Слайд 1.</w:t>
            </w:r>
          </w:p>
        </w:tc>
        <w:tc>
          <w:tcPr>
            <w:tcW w:w="1999" w:type="dxa"/>
          </w:tcPr>
          <w:p w:rsidR="00FF5635" w:rsidRPr="00905B1B" w:rsidRDefault="00FF5635" w:rsidP="00E513D1">
            <w:pPr>
              <w:pStyle w:val="a3"/>
              <w:spacing w:line="276" w:lineRule="auto"/>
              <w:rPr>
                <w:rFonts w:ascii="Times New Roman" w:hAnsi="Times New Roman" w:cs="Times New Roman"/>
                <w:sz w:val="24"/>
                <w:szCs w:val="24"/>
              </w:rPr>
            </w:pPr>
            <w:r w:rsidRPr="00905B1B">
              <w:rPr>
                <w:rFonts w:ascii="Times New Roman" w:hAnsi="Times New Roman" w:cs="Times New Roman"/>
                <w:sz w:val="24"/>
                <w:szCs w:val="24"/>
              </w:rPr>
              <w:t>Приветствует обучающихся, проверяет их готовность к уроку</w:t>
            </w:r>
          </w:p>
        </w:tc>
        <w:tc>
          <w:tcPr>
            <w:tcW w:w="1874" w:type="dxa"/>
          </w:tcPr>
          <w:p w:rsidR="00FF5635" w:rsidRPr="00905B1B" w:rsidRDefault="00FF5635" w:rsidP="00E513D1">
            <w:pPr>
              <w:pStyle w:val="a3"/>
              <w:spacing w:line="276" w:lineRule="auto"/>
              <w:rPr>
                <w:rFonts w:ascii="Times New Roman" w:hAnsi="Times New Roman" w:cs="Times New Roman"/>
                <w:sz w:val="24"/>
                <w:szCs w:val="24"/>
              </w:rPr>
            </w:pPr>
            <w:r w:rsidRPr="00905B1B">
              <w:rPr>
                <w:rFonts w:ascii="Times New Roman" w:hAnsi="Times New Roman" w:cs="Times New Roman"/>
                <w:sz w:val="24"/>
                <w:szCs w:val="24"/>
              </w:rPr>
              <w:t xml:space="preserve">Приветствуют учителя, </w:t>
            </w:r>
            <w:r w:rsidRPr="00905B1B">
              <w:rPr>
                <w:rFonts w:ascii="Times New Roman" w:hAnsi="Times New Roman" w:cs="Times New Roman"/>
                <w:spacing w:val="-1"/>
                <w:sz w:val="24"/>
                <w:szCs w:val="24"/>
              </w:rPr>
              <w:t xml:space="preserve">проверяют свою готовность </w:t>
            </w:r>
            <w:r w:rsidRPr="00905B1B">
              <w:rPr>
                <w:rFonts w:ascii="Times New Roman" w:hAnsi="Times New Roman" w:cs="Times New Roman"/>
                <w:sz w:val="24"/>
                <w:szCs w:val="24"/>
              </w:rPr>
              <w:t>к уроку</w:t>
            </w:r>
          </w:p>
        </w:tc>
        <w:tc>
          <w:tcPr>
            <w:tcW w:w="721" w:type="dxa"/>
          </w:tcPr>
          <w:p w:rsidR="00FF5635" w:rsidRPr="003B7F9E" w:rsidRDefault="00FF5635" w:rsidP="00E513D1">
            <w:pPr>
              <w:jc w:val="both"/>
              <w:rPr>
                <w:sz w:val="28"/>
                <w:szCs w:val="28"/>
              </w:rPr>
            </w:pPr>
          </w:p>
        </w:tc>
        <w:tc>
          <w:tcPr>
            <w:tcW w:w="3442" w:type="dxa"/>
          </w:tcPr>
          <w:p w:rsidR="00FF5635" w:rsidRPr="009250AA" w:rsidRDefault="00FF5635" w:rsidP="00E513D1">
            <w:pPr>
              <w:rPr>
                <w:b/>
                <w:u w:val="single"/>
              </w:rPr>
            </w:pPr>
            <w:r w:rsidRPr="009250AA">
              <w:rPr>
                <w:b/>
                <w:u w:val="single"/>
              </w:rPr>
              <w:t>Регулятивные:</w:t>
            </w:r>
          </w:p>
          <w:p w:rsidR="00FF5635" w:rsidRPr="009250AA" w:rsidRDefault="00FF5635" w:rsidP="00E513D1">
            <w:r w:rsidRPr="009250AA">
              <w:t>-нацеливание на успешную деятельность.</w:t>
            </w:r>
          </w:p>
          <w:p w:rsidR="00FF5635" w:rsidRPr="009250AA" w:rsidRDefault="00FF5635" w:rsidP="00E513D1">
            <w:pPr>
              <w:rPr>
                <w:b/>
                <w:u w:val="single"/>
              </w:rPr>
            </w:pPr>
            <w:r w:rsidRPr="009250AA">
              <w:rPr>
                <w:b/>
                <w:u w:val="single"/>
              </w:rPr>
              <w:t>Личностные:</w:t>
            </w:r>
          </w:p>
          <w:p w:rsidR="00FF5635" w:rsidRPr="009250AA" w:rsidRDefault="00FF5635" w:rsidP="00E513D1">
            <w:r w:rsidRPr="009250AA">
              <w:t>- выражать положительное отношение к процессу познания, проявлять желание проявлять новое.</w:t>
            </w:r>
          </w:p>
          <w:p w:rsidR="00FF5635" w:rsidRPr="009250AA" w:rsidRDefault="00FF5635" w:rsidP="00E513D1">
            <w:r w:rsidRPr="009250AA">
              <w:rPr>
                <w:b/>
                <w:u w:val="single"/>
              </w:rPr>
              <w:t>Коммуникативные:</w:t>
            </w:r>
          </w:p>
          <w:p w:rsidR="00FF5635" w:rsidRPr="009250AA" w:rsidRDefault="00FF5635" w:rsidP="00E513D1">
            <w:r>
              <w:t>-устанавливать причинно-следственные связи.</w:t>
            </w:r>
          </w:p>
        </w:tc>
      </w:tr>
      <w:tr w:rsidR="00FF5635" w:rsidRPr="003B7F9E" w:rsidTr="00391E9E">
        <w:trPr>
          <w:cantSplit/>
          <w:trHeight w:val="6530"/>
        </w:trPr>
        <w:tc>
          <w:tcPr>
            <w:tcW w:w="976" w:type="dxa"/>
            <w:textDirection w:val="btLr"/>
          </w:tcPr>
          <w:p w:rsidR="00FF5635" w:rsidRPr="00622956" w:rsidRDefault="00FF5635" w:rsidP="00E513D1">
            <w:pPr>
              <w:ind w:left="113" w:right="113"/>
              <w:jc w:val="both"/>
              <w:rPr>
                <w:sz w:val="20"/>
                <w:szCs w:val="20"/>
              </w:rPr>
            </w:pPr>
            <w:r>
              <w:rPr>
                <w:sz w:val="20"/>
                <w:szCs w:val="20"/>
              </w:rPr>
              <w:lastRenderedPageBreak/>
              <w:t>Проверка домашнего задания</w:t>
            </w: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tc>
        <w:tc>
          <w:tcPr>
            <w:tcW w:w="575" w:type="dxa"/>
          </w:tcPr>
          <w:p w:rsidR="00FF5635" w:rsidRPr="003B7F9E" w:rsidRDefault="00FF5635" w:rsidP="00E513D1">
            <w:pPr>
              <w:jc w:val="both"/>
              <w:rPr>
                <w:sz w:val="28"/>
                <w:szCs w:val="28"/>
              </w:rPr>
            </w:pPr>
            <w:r>
              <w:rPr>
                <w:sz w:val="28"/>
                <w:szCs w:val="28"/>
              </w:rPr>
              <w:t>8</w:t>
            </w:r>
          </w:p>
        </w:tc>
        <w:tc>
          <w:tcPr>
            <w:tcW w:w="1874" w:type="dxa"/>
          </w:tcPr>
          <w:p w:rsidR="00FF5635" w:rsidRPr="00905B1B" w:rsidRDefault="00FF5635" w:rsidP="00E513D1">
            <w:pPr>
              <w:jc w:val="both"/>
            </w:pPr>
            <w:r w:rsidRPr="00905B1B">
              <w:t>Проверка знаний изученного материала</w:t>
            </w:r>
          </w:p>
        </w:tc>
        <w:tc>
          <w:tcPr>
            <w:tcW w:w="3910" w:type="dxa"/>
          </w:tcPr>
          <w:p w:rsidR="00FF5635" w:rsidRPr="006B0519" w:rsidRDefault="00FF5635" w:rsidP="006B0519">
            <w:pPr>
              <w:spacing w:after="0" w:line="240" w:lineRule="auto"/>
              <w:rPr>
                <w:sz w:val="20"/>
                <w:szCs w:val="20"/>
              </w:rPr>
            </w:pPr>
            <w:r w:rsidRPr="006B0519">
              <w:rPr>
                <w:sz w:val="20"/>
                <w:szCs w:val="20"/>
              </w:rPr>
              <w:t>Ребята, я вчера развесила карточки к уроку, но за ночь ветер их перепутал. Давайте разделим их на две группы.</w:t>
            </w:r>
          </w:p>
          <w:p w:rsidR="00FF5635" w:rsidRPr="006B0519" w:rsidRDefault="00FF5635" w:rsidP="006B0519">
            <w:pPr>
              <w:spacing w:after="0" w:line="240" w:lineRule="auto"/>
              <w:rPr>
                <w:sz w:val="20"/>
                <w:szCs w:val="20"/>
                <w:u w:val="single"/>
              </w:rPr>
            </w:pPr>
            <w:r w:rsidRPr="006B0519">
              <w:rPr>
                <w:sz w:val="20"/>
                <w:szCs w:val="20"/>
                <w:u w:val="single"/>
              </w:rPr>
              <w:t>Формы земной поверхности:</w:t>
            </w:r>
          </w:p>
          <w:p w:rsidR="00FF5635" w:rsidRPr="006B0519" w:rsidRDefault="00FF5635" w:rsidP="006B0519">
            <w:pPr>
              <w:spacing w:after="0" w:line="240" w:lineRule="auto"/>
              <w:rPr>
                <w:sz w:val="20"/>
                <w:szCs w:val="20"/>
              </w:rPr>
            </w:pPr>
            <w:r w:rsidRPr="006B0519">
              <w:rPr>
                <w:sz w:val="20"/>
                <w:szCs w:val="20"/>
              </w:rPr>
              <w:t>склон</w:t>
            </w:r>
          </w:p>
          <w:p w:rsidR="00FF5635" w:rsidRPr="006B0519" w:rsidRDefault="00FF5635" w:rsidP="006B0519">
            <w:pPr>
              <w:spacing w:after="0" w:line="240" w:lineRule="auto"/>
              <w:rPr>
                <w:sz w:val="20"/>
                <w:szCs w:val="20"/>
              </w:rPr>
            </w:pPr>
            <w:r w:rsidRPr="006B0519">
              <w:rPr>
                <w:sz w:val="20"/>
                <w:szCs w:val="20"/>
              </w:rPr>
              <w:t>подошва</w:t>
            </w:r>
          </w:p>
          <w:p w:rsidR="00FF5635" w:rsidRPr="006B0519" w:rsidRDefault="00FF5635" w:rsidP="006B0519">
            <w:pPr>
              <w:spacing w:after="0" w:line="240" w:lineRule="auto"/>
              <w:rPr>
                <w:sz w:val="20"/>
                <w:szCs w:val="20"/>
              </w:rPr>
            </w:pPr>
            <w:r w:rsidRPr="006B0519">
              <w:rPr>
                <w:sz w:val="20"/>
                <w:szCs w:val="20"/>
              </w:rPr>
              <w:t>вершина</w:t>
            </w:r>
          </w:p>
          <w:p w:rsidR="00FF5635" w:rsidRPr="006B0519" w:rsidRDefault="00FF5635" w:rsidP="006B0519">
            <w:pPr>
              <w:spacing w:after="0" w:line="240" w:lineRule="auto"/>
              <w:rPr>
                <w:sz w:val="20"/>
                <w:szCs w:val="20"/>
              </w:rPr>
            </w:pPr>
            <w:r w:rsidRPr="006B0519">
              <w:rPr>
                <w:sz w:val="20"/>
                <w:szCs w:val="20"/>
              </w:rPr>
              <w:t>гора</w:t>
            </w:r>
          </w:p>
          <w:p w:rsidR="00FF5635" w:rsidRPr="006B0519" w:rsidRDefault="00FF5635" w:rsidP="006B0519">
            <w:pPr>
              <w:spacing w:after="0" w:line="240" w:lineRule="auto"/>
              <w:rPr>
                <w:sz w:val="20"/>
                <w:szCs w:val="20"/>
              </w:rPr>
            </w:pPr>
            <w:r w:rsidRPr="006B0519">
              <w:rPr>
                <w:sz w:val="20"/>
                <w:szCs w:val="20"/>
              </w:rPr>
              <w:t>холм</w:t>
            </w:r>
          </w:p>
          <w:p w:rsidR="00FF5635" w:rsidRPr="006B0519" w:rsidRDefault="00FF5635" w:rsidP="006B0519">
            <w:pPr>
              <w:spacing w:after="0" w:line="240" w:lineRule="auto"/>
              <w:rPr>
                <w:sz w:val="20"/>
                <w:szCs w:val="20"/>
                <w:u w:val="single"/>
              </w:rPr>
            </w:pPr>
            <w:r w:rsidRPr="006B0519">
              <w:rPr>
                <w:sz w:val="20"/>
                <w:szCs w:val="20"/>
                <w:u w:val="single"/>
              </w:rPr>
              <w:t>Водоёмы</w:t>
            </w:r>
          </w:p>
          <w:p w:rsidR="00FF5635" w:rsidRPr="006B0519" w:rsidRDefault="00FF5635" w:rsidP="006B0519">
            <w:pPr>
              <w:spacing w:after="0" w:line="240" w:lineRule="auto"/>
              <w:rPr>
                <w:sz w:val="20"/>
                <w:szCs w:val="20"/>
              </w:rPr>
            </w:pPr>
            <w:r w:rsidRPr="006B0519">
              <w:rPr>
                <w:sz w:val="20"/>
                <w:szCs w:val="20"/>
              </w:rPr>
              <w:t>устье</w:t>
            </w:r>
          </w:p>
          <w:p w:rsidR="00FF5635" w:rsidRPr="006B0519" w:rsidRDefault="00FF5635" w:rsidP="006B0519">
            <w:pPr>
              <w:spacing w:after="0" w:line="240" w:lineRule="auto"/>
              <w:rPr>
                <w:sz w:val="20"/>
                <w:szCs w:val="20"/>
              </w:rPr>
            </w:pPr>
            <w:r w:rsidRPr="006B0519">
              <w:rPr>
                <w:sz w:val="20"/>
                <w:szCs w:val="20"/>
              </w:rPr>
              <w:t>русло</w:t>
            </w:r>
          </w:p>
          <w:p w:rsidR="00FF5635" w:rsidRPr="006B0519" w:rsidRDefault="00FF5635" w:rsidP="006B0519">
            <w:pPr>
              <w:spacing w:after="0" w:line="240" w:lineRule="auto"/>
              <w:rPr>
                <w:sz w:val="20"/>
                <w:szCs w:val="20"/>
              </w:rPr>
            </w:pPr>
            <w:r w:rsidRPr="006B0519">
              <w:rPr>
                <w:sz w:val="20"/>
                <w:szCs w:val="20"/>
              </w:rPr>
              <w:t>приток</w:t>
            </w:r>
          </w:p>
          <w:p w:rsidR="00FF5635" w:rsidRPr="006B0519" w:rsidRDefault="00FF5635" w:rsidP="006B0519">
            <w:pPr>
              <w:spacing w:after="0" w:line="240" w:lineRule="auto"/>
              <w:rPr>
                <w:sz w:val="20"/>
                <w:szCs w:val="20"/>
              </w:rPr>
            </w:pPr>
            <w:r w:rsidRPr="006B0519">
              <w:rPr>
                <w:sz w:val="20"/>
                <w:szCs w:val="20"/>
              </w:rPr>
              <w:t>исток</w:t>
            </w:r>
          </w:p>
          <w:p w:rsidR="00FF5635" w:rsidRPr="006B0519" w:rsidRDefault="00FF5635" w:rsidP="006B0519">
            <w:pPr>
              <w:spacing w:after="0" w:line="240" w:lineRule="auto"/>
              <w:rPr>
                <w:sz w:val="20"/>
                <w:szCs w:val="20"/>
              </w:rPr>
            </w:pPr>
          </w:p>
          <w:p w:rsidR="00FF5635" w:rsidRPr="006B0519" w:rsidRDefault="00FF5635" w:rsidP="006B0519">
            <w:pPr>
              <w:pStyle w:val="a7"/>
              <w:spacing w:before="0" w:beforeAutospacing="0" w:after="0" w:afterAutospacing="0"/>
              <w:rPr>
                <w:color w:val="000000"/>
                <w:sz w:val="20"/>
                <w:szCs w:val="20"/>
              </w:rPr>
            </w:pPr>
            <w:r w:rsidRPr="006B0519">
              <w:rPr>
                <w:color w:val="000000"/>
                <w:sz w:val="20"/>
                <w:szCs w:val="20"/>
              </w:rPr>
              <w:t>– Для того, чтобы вспомнить, о чём мы говорили на прошлом уроке, отгадайте загадку:</w:t>
            </w:r>
          </w:p>
          <w:p w:rsidR="00FF5635" w:rsidRPr="006B0519" w:rsidRDefault="00FF5635" w:rsidP="006B0519">
            <w:pPr>
              <w:pStyle w:val="a7"/>
              <w:spacing w:before="0" w:beforeAutospacing="0" w:after="0" w:afterAutospacing="0"/>
              <w:rPr>
                <w:color w:val="000000"/>
                <w:sz w:val="20"/>
                <w:szCs w:val="20"/>
              </w:rPr>
            </w:pPr>
            <w:r w:rsidRPr="006B0519">
              <w:rPr>
                <w:color w:val="000000"/>
                <w:sz w:val="20"/>
                <w:szCs w:val="20"/>
              </w:rPr>
              <w:t xml:space="preserve"> На свете нет её сильней,</w:t>
            </w:r>
          </w:p>
          <w:p w:rsidR="00FF5635" w:rsidRPr="006B0519" w:rsidRDefault="00FF5635" w:rsidP="006B0519">
            <w:pPr>
              <w:pStyle w:val="a7"/>
              <w:spacing w:before="0" w:beforeAutospacing="0" w:after="0" w:afterAutospacing="0"/>
              <w:rPr>
                <w:color w:val="000000"/>
                <w:sz w:val="20"/>
                <w:szCs w:val="20"/>
              </w:rPr>
            </w:pPr>
            <w:r w:rsidRPr="006B0519">
              <w:rPr>
                <w:color w:val="000000"/>
                <w:sz w:val="20"/>
                <w:szCs w:val="20"/>
              </w:rPr>
              <w:t>На свете нет её вольней</w:t>
            </w:r>
            <w:r w:rsidRPr="006B0519">
              <w:rPr>
                <w:color w:val="000000"/>
                <w:sz w:val="20"/>
                <w:szCs w:val="20"/>
              </w:rPr>
              <w:br/>
              <w:t>В руках её не удержать</w:t>
            </w:r>
            <w:r w:rsidRPr="006B0519">
              <w:rPr>
                <w:color w:val="000000"/>
                <w:sz w:val="20"/>
                <w:szCs w:val="20"/>
              </w:rPr>
              <w:br/>
              <w:t>И на коне не обогнать. (</w:t>
            </w:r>
            <w:r w:rsidRPr="006B0519">
              <w:rPr>
                <w:rStyle w:val="a8"/>
                <w:color w:val="000000"/>
                <w:sz w:val="20"/>
                <w:szCs w:val="20"/>
              </w:rPr>
              <w:t>Река</w:t>
            </w:r>
            <w:r w:rsidRPr="006B0519">
              <w:rPr>
                <w:color w:val="000000"/>
                <w:sz w:val="20"/>
                <w:szCs w:val="20"/>
              </w:rPr>
              <w:t>)</w:t>
            </w:r>
          </w:p>
          <w:p w:rsidR="00FF5635" w:rsidRPr="006B0519" w:rsidRDefault="00FF5635" w:rsidP="006B0519">
            <w:pPr>
              <w:spacing w:after="0" w:line="240" w:lineRule="auto"/>
              <w:rPr>
                <w:color w:val="000000"/>
                <w:sz w:val="20"/>
                <w:szCs w:val="20"/>
              </w:rPr>
            </w:pPr>
            <w:r w:rsidRPr="006B0519">
              <w:rPr>
                <w:color w:val="000000"/>
                <w:sz w:val="20"/>
                <w:szCs w:val="20"/>
              </w:rPr>
              <w:t xml:space="preserve">– Правильно. На прошлом уроке мы с вами говорили о реках. </w:t>
            </w:r>
          </w:p>
          <w:p w:rsidR="00FF5635" w:rsidRPr="006B0519" w:rsidRDefault="00FF5635" w:rsidP="00FF5635">
            <w:pPr>
              <w:spacing w:line="360" w:lineRule="auto"/>
              <w:rPr>
                <w:b/>
                <w:color w:val="000000"/>
                <w:sz w:val="20"/>
                <w:szCs w:val="20"/>
              </w:rPr>
            </w:pPr>
            <w:r w:rsidRPr="006B0519">
              <w:rPr>
                <w:b/>
                <w:color w:val="000000"/>
                <w:sz w:val="20"/>
                <w:szCs w:val="20"/>
              </w:rPr>
              <w:t>3. Проверка домашнего задания.</w:t>
            </w:r>
          </w:p>
          <w:p w:rsidR="00FF5635" w:rsidRPr="006B0519" w:rsidRDefault="00FF5635" w:rsidP="006B0519">
            <w:pPr>
              <w:spacing w:after="0" w:line="240" w:lineRule="auto"/>
              <w:rPr>
                <w:color w:val="000000"/>
                <w:sz w:val="20"/>
                <w:szCs w:val="20"/>
              </w:rPr>
            </w:pPr>
            <w:r w:rsidRPr="006B0519">
              <w:rPr>
                <w:color w:val="000000"/>
                <w:sz w:val="20"/>
                <w:szCs w:val="20"/>
              </w:rPr>
              <w:t>Проверим, как вы усвоили прошлую тему. Итак, блицтурнир. За каждый правильный ответ можете нарисовать себе капельку в листке достижений.</w:t>
            </w:r>
          </w:p>
          <w:p w:rsidR="00FF5635" w:rsidRPr="006B0519" w:rsidRDefault="00FF5635" w:rsidP="006B0519">
            <w:pPr>
              <w:shd w:val="clear" w:color="auto" w:fill="FFFFFF"/>
              <w:spacing w:after="0" w:line="240" w:lineRule="auto"/>
              <w:rPr>
                <w:color w:val="000000"/>
                <w:sz w:val="20"/>
                <w:szCs w:val="20"/>
              </w:rPr>
            </w:pPr>
            <w:r w:rsidRPr="006B0519">
              <w:rPr>
                <w:color w:val="000000"/>
                <w:sz w:val="20"/>
                <w:szCs w:val="20"/>
              </w:rPr>
              <w:t>-    </w:t>
            </w:r>
            <w:r w:rsidRPr="006B0519">
              <w:rPr>
                <w:rStyle w:val="apple-converted-space"/>
                <w:color w:val="000000"/>
                <w:sz w:val="20"/>
                <w:szCs w:val="20"/>
              </w:rPr>
              <w:t> </w:t>
            </w:r>
            <w:r w:rsidRPr="006B0519">
              <w:rPr>
                <w:color w:val="000000"/>
                <w:sz w:val="20"/>
                <w:szCs w:val="20"/>
              </w:rPr>
              <w:t>Река, на которой стоит столица нашей Родины. (Москва)</w:t>
            </w:r>
          </w:p>
          <w:p w:rsidR="00FF5635" w:rsidRPr="006B0519" w:rsidRDefault="00FF5635" w:rsidP="006B0519">
            <w:pPr>
              <w:pStyle w:val="a7"/>
              <w:spacing w:before="0" w:beforeAutospacing="0" w:after="0" w:afterAutospacing="0"/>
              <w:rPr>
                <w:i/>
                <w:iCs/>
                <w:color w:val="000000"/>
                <w:sz w:val="20"/>
                <w:szCs w:val="20"/>
              </w:rPr>
            </w:pPr>
            <w:r w:rsidRPr="006B0519">
              <w:rPr>
                <w:color w:val="000000"/>
                <w:sz w:val="20"/>
                <w:szCs w:val="20"/>
              </w:rPr>
              <w:t>–</w:t>
            </w:r>
            <w:r w:rsidRPr="006B0519">
              <w:rPr>
                <w:i/>
                <w:iCs/>
                <w:color w:val="000000"/>
                <w:sz w:val="20"/>
                <w:szCs w:val="20"/>
              </w:rPr>
              <w:t xml:space="preserve"> Естественный поток воды, постоянно текущий в разработанном им углублении – русле.(река)</w:t>
            </w:r>
          </w:p>
          <w:p w:rsidR="00FF5635" w:rsidRPr="006B0519" w:rsidRDefault="00FF5635" w:rsidP="006B0519">
            <w:pPr>
              <w:pStyle w:val="a7"/>
              <w:spacing w:before="0" w:beforeAutospacing="0" w:after="0" w:afterAutospacing="0"/>
              <w:rPr>
                <w:i/>
                <w:iCs/>
                <w:color w:val="000000"/>
                <w:sz w:val="20"/>
                <w:szCs w:val="20"/>
              </w:rPr>
            </w:pPr>
          </w:p>
          <w:p w:rsidR="00FF5635" w:rsidRDefault="00FF5635" w:rsidP="006B0519">
            <w:pPr>
              <w:pStyle w:val="a7"/>
              <w:spacing w:before="0" w:beforeAutospacing="0" w:after="0" w:afterAutospacing="0"/>
              <w:rPr>
                <w:i/>
                <w:iCs/>
                <w:color w:val="000000"/>
                <w:sz w:val="20"/>
                <w:szCs w:val="20"/>
              </w:rPr>
            </w:pPr>
            <w:r w:rsidRPr="006B0519">
              <w:rPr>
                <w:i/>
                <w:iCs/>
                <w:color w:val="000000"/>
                <w:sz w:val="20"/>
                <w:szCs w:val="20"/>
              </w:rPr>
              <w:t>--Какими бывают реки? (горные и равнинные)</w:t>
            </w:r>
          </w:p>
          <w:p w:rsidR="006B0519" w:rsidRPr="006B0519" w:rsidRDefault="006B0519" w:rsidP="006B0519">
            <w:pPr>
              <w:pStyle w:val="a7"/>
              <w:spacing w:before="0" w:beforeAutospacing="0" w:after="0" w:afterAutospacing="0"/>
              <w:rPr>
                <w:i/>
                <w:iCs/>
                <w:color w:val="000000"/>
                <w:sz w:val="20"/>
                <w:szCs w:val="20"/>
              </w:rPr>
            </w:pPr>
          </w:p>
          <w:p w:rsidR="00FF5635" w:rsidRPr="006B0519" w:rsidRDefault="00FF5635" w:rsidP="00FF5635">
            <w:pPr>
              <w:pStyle w:val="a7"/>
              <w:spacing w:before="0" w:beforeAutospacing="0" w:after="0" w:afterAutospacing="0" w:line="360" w:lineRule="auto"/>
              <w:rPr>
                <w:color w:val="000000"/>
                <w:sz w:val="20"/>
                <w:szCs w:val="20"/>
              </w:rPr>
            </w:pPr>
            <w:r w:rsidRPr="006B0519">
              <w:rPr>
                <w:color w:val="000000"/>
                <w:sz w:val="20"/>
                <w:szCs w:val="20"/>
              </w:rPr>
              <w:t>– Как называется начало реки?</w:t>
            </w:r>
            <w:r w:rsidRPr="006B0519">
              <w:rPr>
                <w:rStyle w:val="apple-converted-space"/>
                <w:color w:val="000000"/>
                <w:sz w:val="20"/>
                <w:szCs w:val="20"/>
              </w:rPr>
              <w:t> </w:t>
            </w:r>
            <w:r w:rsidRPr="006B0519">
              <w:rPr>
                <w:i/>
                <w:iCs/>
                <w:color w:val="000000"/>
                <w:sz w:val="20"/>
                <w:szCs w:val="20"/>
              </w:rPr>
              <w:t>(исток)</w:t>
            </w:r>
          </w:p>
          <w:p w:rsidR="00FF5635" w:rsidRPr="006B0519" w:rsidRDefault="00FF5635" w:rsidP="00FF5635">
            <w:pPr>
              <w:pStyle w:val="a7"/>
              <w:spacing w:before="0" w:beforeAutospacing="0" w:after="0" w:afterAutospacing="0" w:line="360" w:lineRule="auto"/>
              <w:rPr>
                <w:color w:val="000000"/>
                <w:sz w:val="20"/>
                <w:szCs w:val="20"/>
              </w:rPr>
            </w:pPr>
            <w:r w:rsidRPr="006B0519">
              <w:rPr>
                <w:color w:val="000000"/>
                <w:sz w:val="20"/>
                <w:szCs w:val="20"/>
              </w:rPr>
              <w:t>– Как называется место впадения реки в море, озеро или другую реку?</w:t>
            </w:r>
            <w:r w:rsidRPr="006B0519">
              <w:rPr>
                <w:rStyle w:val="apple-converted-space"/>
                <w:color w:val="000000"/>
                <w:sz w:val="20"/>
                <w:szCs w:val="20"/>
              </w:rPr>
              <w:t> </w:t>
            </w:r>
            <w:r w:rsidRPr="006B0519">
              <w:rPr>
                <w:i/>
                <w:iCs/>
                <w:color w:val="000000"/>
                <w:sz w:val="20"/>
                <w:szCs w:val="20"/>
              </w:rPr>
              <w:t>(устье)</w:t>
            </w:r>
          </w:p>
          <w:p w:rsidR="00FF5635" w:rsidRPr="006B0519" w:rsidRDefault="00FF5635" w:rsidP="00FF5635">
            <w:pPr>
              <w:pStyle w:val="a7"/>
              <w:spacing w:before="0" w:beforeAutospacing="0" w:after="0" w:afterAutospacing="0" w:line="360" w:lineRule="auto"/>
              <w:rPr>
                <w:color w:val="000000"/>
                <w:sz w:val="20"/>
                <w:szCs w:val="20"/>
              </w:rPr>
            </w:pPr>
            <w:r w:rsidRPr="006B0519">
              <w:rPr>
                <w:color w:val="000000"/>
                <w:sz w:val="20"/>
                <w:szCs w:val="20"/>
              </w:rPr>
              <w:t>– А как называются реки поменьше, которые вливаются в другую реку?</w:t>
            </w:r>
            <w:r w:rsidRPr="006B0519">
              <w:rPr>
                <w:rStyle w:val="apple-converted-space"/>
                <w:color w:val="000000"/>
                <w:sz w:val="20"/>
                <w:szCs w:val="20"/>
              </w:rPr>
              <w:t> </w:t>
            </w:r>
            <w:r w:rsidRPr="006B0519">
              <w:rPr>
                <w:i/>
                <w:iCs/>
                <w:color w:val="000000"/>
                <w:sz w:val="20"/>
                <w:szCs w:val="20"/>
              </w:rPr>
              <w:t>(притоки)</w:t>
            </w:r>
          </w:p>
          <w:p w:rsidR="00FF5635" w:rsidRPr="006B0519" w:rsidRDefault="00FF5635" w:rsidP="00FF5635">
            <w:pPr>
              <w:pStyle w:val="a7"/>
              <w:spacing w:before="0" w:beforeAutospacing="0" w:after="0" w:afterAutospacing="0" w:line="360" w:lineRule="auto"/>
              <w:rPr>
                <w:i/>
                <w:iCs/>
                <w:color w:val="000000"/>
                <w:sz w:val="20"/>
                <w:szCs w:val="20"/>
              </w:rPr>
            </w:pPr>
            <w:r w:rsidRPr="006B0519">
              <w:rPr>
                <w:color w:val="000000"/>
                <w:sz w:val="20"/>
                <w:szCs w:val="20"/>
              </w:rPr>
              <w:t>– Чем же важны реки для человека?</w:t>
            </w:r>
            <w:r w:rsidRPr="006B0519">
              <w:rPr>
                <w:rStyle w:val="apple-converted-space"/>
                <w:color w:val="000000"/>
                <w:sz w:val="20"/>
                <w:szCs w:val="20"/>
              </w:rPr>
              <w:t> </w:t>
            </w:r>
            <w:r w:rsidRPr="006B0519">
              <w:rPr>
                <w:i/>
                <w:iCs/>
                <w:color w:val="000000"/>
                <w:sz w:val="20"/>
                <w:szCs w:val="20"/>
              </w:rPr>
              <w:t>(Реки дают нам воду для питья и полива, служат водными дорогами, дают нам электроэнергию, служат местами отдыха)</w:t>
            </w:r>
          </w:p>
          <w:p w:rsidR="006B0519" w:rsidRDefault="006B0519" w:rsidP="00FF5635">
            <w:pPr>
              <w:pStyle w:val="a7"/>
              <w:spacing w:before="0" w:beforeAutospacing="0" w:after="0" w:afterAutospacing="0" w:line="360" w:lineRule="auto"/>
              <w:rPr>
                <w:i/>
                <w:iCs/>
                <w:color w:val="000000"/>
                <w:sz w:val="16"/>
                <w:szCs w:val="16"/>
              </w:rPr>
            </w:pPr>
          </w:p>
          <w:p w:rsidR="006B0519" w:rsidRDefault="006B0519" w:rsidP="00FF5635">
            <w:pPr>
              <w:pStyle w:val="a7"/>
              <w:spacing w:before="0" w:beforeAutospacing="0" w:after="0" w:afterAutospacing="0" w:line="360" w:lineRule="auto"/>
              <w:rPr>
                <w:i/>
                <w:iCs/>
                <w:color w:val="000000"/>
                <w:sz w:val="16"/>
                <w:szCs w:val="16"/>
              </w:rPr>
            </w:pPr>
          </w:p>
          <w:p w:rsidR="006B0519" w:rsidRDefault="006B0519" w:rsidP="00FF5635">
            <w:pPr>
              <w:pStyle w:val="a7"/>
              <w:spacing w:before="0" w:beforeAutospacing="0" w:after="0" w:afterAutospacing="0" w:line="360" w:lineRule="auto"/>
              <w:rPr>
                <w:i/>
                <w:iCs/>
                <w:color w:val="000000"/>
                <w:sz w:val="16"/>
                <w:szCs w:val="16"/>
              </w:rPr>
            </w:pPr>
          </w:p>
          <w:p w:rsidR="006B0519" w:rsidRPr="001B543D" w:rsidRDefault="006B0519" w:rsidP="00FF5635">
            <w:pPr>
              <w:pStyle w:val="a7"/>
              <w:spacing w:before="0" w:beforeAutospacing="0" w:after="0" w:afterAutospacing="0" w:line="360" w:lineRule="auto"/>
              <w:rPr>
                <w:color w:val="000000"/>
                <w:sz w:val="28"/>
                <w:szCs w:val="28"/>
              </w:rPr>
            </w:pPr>
          </w:p>
          <w:p w:rsidR="00FF5635" w:rsidRPr="001B543D" w:rsidRDefault="00FF5635" w:rsidP="00FF5635">
            <w:pPr>
              <w:spacing w:line="360" w:lineRule="auto"/>
              <w:rPr>
                <w:sz w:val="28"/>
                <w:szCs w:val="28"/>
              </w:rPr>
            </w:pPr>
          </w:p>
          <w:p w:rsidR="00FF5635" w:rsidRPr="001B543D" w:rsidRDefault="00FF5635" w:rsidP="00FF5635">
            <w:pPr>
              <w:spacing w:line="360" w:lineRule="auto"/>
              <w:rPr>
                <w:sz w:val="28"/>
                <w:szCs w:val="28"/>
              </w:rPr>
            </w:pPr>
          </w:p>
          <w:p w:rsidR="00FF5635" w:rsidRPr="001B543D" w:rsidRDefault="00FF5635" w:rsidP="00FF5635">
            <w:pPr>
              <w:spacing w:line="360" w:lineRule="auto"/>
              <w:rPr>
                <w:sz w:val="28"/>
                <w:szCs w:val="28"/>
              </w:rPr>
            </w:pPr>
            <w:r w:rsidRPr="001B543D">
              <w:rPr>
                <w:rStyle w:val="a8"/>
                <w:sz w:val="28"/>
                <w:szCs w:val="28"/>
              </w:rPr>
              <w:t>-</w:t>
            </w:r>
            <w:r w:rsidRPr="001B543D">
              <w:rPr>
                <w:rStyle w:val="apple-converted-space"/>
                <w:sz w:val="28"/>
                <w:szCs w:val="28"/>
              </w:rPr>
              <w:t> </w:t>
            </w:r>
            <w:r w:rsidRPr="001B543D">
              <w:rPr>
                <w:sz w:val="28"/>
                <w:szCs w:val="28"/>
              </w:rPr>
              <w:t>Я предлагаю вам сыграть со мной в игру «Верите ли вы, что». У каждого на парте лежит листок с утверждениями. Вы читаете утверждение и если вы с ним согласны то рядом ставите знак +, если не согласны знак – , если сомневаетесь, ставьте ? . А в конце урока ещё раз проверим свои предположения.</w:t>
            </w:r>
          </w:p>
          <w:p w:rsidR="00FF5635" w:rsidRPr="001B543D" w:rsidRDefault="00FF5635" w:rsidP="00FF5635">
            <w:pPr>
              <w:spacing w:line="360" w:lineRule="auto"/>
              <w:rPr>
                <w:sz w:val="28"/>
                <w:szCs w:val="28"/>
              </w:rPr>
            </w:pP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Верите ли вы, что:</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Части реки – это исток, русло, устье, приток.</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На вкус речная вода соленая.</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Пресная вода есть только в реках.</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Углубления для озер выкопали люди.</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Самое большое озеро на планете – Байкал.</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Если вся пресная вода на нашей планете исчезнет, то люди всей Земли смогут прожить на байкальской воде около 40 лет.</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Более половины обитателей озера Байкал являются эндемиками.</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На болотах обитают болотные кикиморы и лешие.</w:t>
            </w:r>
          </w:p>
          <w:p w:rsidR="00FF5635" w:rsidRPr="001B543D" w:rsidRDefault="00FF5635" w:rsidP="00FF5635">
            <w:pPr>
              <w:pStyle w:val="a7"/>
              <w:spacing w:before="0" w:beforeAutospacing="0" w:after="0" w:afterAutospacing="0" w:line="360" w:lineRule="auto"/>
              <w:rPr>
                <w:sz w:val="28"/>
                <w:szCs w:val="28"/>
              </w:rPr>
            </w:pPr>
            <w:r w:rsidRPr="001B543D">
              <w:rPr>
                <w:sz w:val="28"/>
                <w:szCs w:val="28"/>
              </w:rPr>
              <w:t>Без болот реки пересохнут.</w:t>
            </w:r>
          </w:p>
          <w:p w:rsidR="00FF5635" w:rsidRPr="001B543D" w:rsidRDefault="00FF5635" w:rsidP="00FF5635">
            <w:pPr>
              <w:spacing w:line="360" w:lineRule="auto"/>
              <w:rPr>
                <w:sz w:val="28"/>
                <w:szCs w:val="28"/>
              </w:rPr>
            </w:pPr>
          </w:p>
          <w:p w:rsidR="00FF5635" w:rsidRPr="001B543D" w:rsidRDefault="00FF5635" w:rsidP="00FF5635">
            <w:pPr>
              <w:spacing w:line="360" w:lineRule="auto"/>
              <w:rPr>
                <w:sz w:val="28"/>
                <w:szCs w:val="28"/>
              </w:rPr>
            </w:pPr>
            <w:r w:rsidRPr="001B543D">
              <w:rPr>
                <w:sz w:val="28"/>
                <w:szCs w:val="28"/>
              </w:rPr>
              <w:t>- Будьте внимательны на уроке, на одном из этапов урока вы найдёте ответ на этот вопрос.</w:t>
            </w:r>
          </w:p>
          <w:p w:rsidR="00FF5635" w:rsidRDefault="00FF5635" w:rsidP="00E513D1">
            <w:pPr>
              <w:jc w:val="center"/>
              <w:rPr>
                <w:b/>
                <w:sz w:val="28"/>
                <w:szCs w:val="28"/>
              </w:rPr>
            </w:pPr>
          </w:p>
          <w:p w:rsidR="00FF5635" w:rsidRPr="003B7F9E" w:rsidRDefault="00FF5635" w:rsidP="00E513D1">
            <w:pPr>
              <w:jc w:val="both"/>
              <w:rPr>
                <w:sz w:val="28"/>
                <w:szCs w:val="28"/>
              </w:rPr>
            </w:pPr>
          </w:p>
        </w:tc>
        <w:tc>
          <w:tcPr>
            <w:tcW w:w="1999" w:type="dxa"/>
          </w:tcPr>
          <w:p w:rsidR="00FF5635" w:rsidRPr="00FB4D8D" w:rsidRDefault="00FF5635" w:rsidP="00D83348">
            <w:r w:rsidRPr="00FB4D8D">
              <w:t xml:space="preserve">Формулирует </w:t>
            </w:r>
            <w:r>
              <w:t xml:space="preserve">задачи и </w:t>
            </w:r>
            <w:r w:rsidRPr="00FB4D8D">
              <w:t xml:space="preserve">настрой учащихся </w:t>
            </w:r>
            <w:r w:rsidR="00843F2C" w:rsidRPr="00FB4D8D">
              <w:t xml:space="preserve">на </w:t>
            </w:r>
            <w:r w:rsidR="00843F2C">
              <w:t>проверку</w:t>
            </w:r>
            <w:r w:rsidR="00D83348">
              <w:t xml:space="preserve"> домашнего задания, </w:t>
            </w:r>
            <w:r>
              <w:t xml:space="preserve">Контролирует выполнение </w:t>
            </w:r>
            <w:r w:rsidR="00D83348">
              <w:t>теста-игры.</w:t>
            </w:r>
          </w:p>
        </w:tc>
        <w:tc>
          <w:tcPr>
            <w:tcW w:w="1874" w:type="dxa"/>
          </w:tcPr>
          <w:p w:rsidR="00FF5635" w:rsidRPr="00FB4D8D" w:rsidRDefault="00D83348" w:rsidP="00E513D1">
            <w:r>
              <w:t>Повторяют и закрепляют пройденный материал.</w:t>
            </w:r>
          </w:p>
        </w:tc>
        <w:tc>
          <w:tcPr>
            <w:tcW w:w="721" w:type="dxa"/>
          </w:tcPr>
          <w:p w:rsidR="00FF5635" w:rsidRPr="003B7F9E" w:rsidRDefault="00FF5635" w:rsidP="00E513D1">
            <w:pPr>
              <w:jc w:val="both"/>
              <w:rPr>
                <w:sz w:val="28"/>
                <w:szCs w:val="28"/>
              </w:rPr>
            </w:pPr>
            <w:r>
              <w:rPr>
                <w:sz w:val="28"/>
                <w:szCs w:val="28"/>
              </w:rPr>
              <w:t xml:space="preserve">И  </w:t>
            </w:r>
          </w:p>
        </w:tc>
        <w:tc>
          <w:tcPr>
            <w:tcW w:w="3442" w:type="dxa"/>
          </w:tcPr>
          <w:p w:rsidR="00FF5635" w:rsidRPr="009250AA" w:rsidRDefault="00FF5635" w:rsidP="00E513D1">
            <w:pPr>
              <w:rPr>
                <w:b/>
                <w:u w:val="single"/>
              </w:rPr>
            </w:pPr>
            <w:r w:rsidRPr="009250AA">
              <w:rPr>
                <w:b/>
                <w:u w:val="single"/>
              </w:rPr>
              <w:t>Регулятивные:</w:t>
            </w:r>
          </w:p>
          <w:p w:rsidR="00FF5635" w:rsidRDefault="00FF5635" w:rsidP="00E513D1">
            <w:r>
              <w:t>-планирование своего действия в соответствии с поставленной задачей;</w:t>
            </w:r>
          </w:p>
          <w:p w:rsidR="00FF5635" w:rsidRPr="009250AA" w:rsidRDefault="00FF5635" w:rsidP="00E513D1">
            <w:r>
              <w:t xml:space="preserve">-адекватно воспринимать оценку учителя. </w:t>
            </w:r>
          </w:p>
          <w:p w:rsidR="00FF5635" w:rsidRPr="009250AA" w:rsidRDefault="00FF5635" w:rsidP="00E513D1">
            <w:pPr>
              <w:rPr>
                <w:b/>
                <w:u w:val="single"/>
              </w:rPr>
            </w:pPr>
            <w:r w:rsidRPr="009250AA">
              <w:rPr>
                <w:b/>
                <w:u w:val="single"/>
              </w:rPr>
              <w:t>Личностные:</w:t>
            </w:r>
          </w:p>
          <w:p w:rsidR="00FF5635" w:rsidRPr="009250AA" w:rsidRDefault="00FF5635" w:rsidP="00E513D1">
            <w:r>
              <w:t>-ориентация на понимание причин успеха в учебной деятельности.</w:t>
            </w:r>
          </w:p>
          <w:p w:rsidR="00FF5635" w:rsidRPr="009250AA" w:rsidRDefault="00FF5635" w:rsidP="00E513D1">
            <w:r w:rsidRPr="009250AA">
              <w:rPr>
                <w:b/>
                <w:u w:val="single"/>
              </w:rPr>
              <w:t>Коммуникативные:</w:t>
            </w:r>
          </w:p>
          <w:p w:rsidR="00FF5635" w:rsidRPr="009250AA" w:rsidRDefault="00FF5635" w:rsidP="00E513D1">
            <w:r w:rsidRPr="009250AA">
              <w:t xml:space="preserve">- </w:t>
            </w:r>
            <w:r w:rsidR="00843F2C" w:rsidRPr="009250AA">
              <w:t>формирование умения</w:t>
            </w:r>
            <w:r w:rsidRPr="009250AA">
              <w:t xml:space="preserve"> слушать и слышать.</w:t>
            </w:r>
          </w:p>
        </w:tc>
      </w:tr>
      <w:tr w:rsidR="006B0519" w:rsidRPr="003B7F9E" w:rsidTr="00391E9E">
        <w:trPr>
          <w:cantSplit/>
          <w:trHeight w:val="6530"/>
        </w:trPr>
        <w:tc>
          <w:tcPr>
            <w:tcW w:w="976" w:type="dxa"/>
            <w:textDirection w:val="btLr"/>
          </w:tcPr>
          <w:p w:rsidR="006B0519" w:rsidRDefault="006B0519" w:rsidP="00E513D1">
            <w:pPr>
              <w:ind w:left="113" w:right="113"/>
              <w:jc w:val="both"/>
              <w:rPr>
                <w:sz w:val="20"/>
                <w:szCs w:val="20"/>
              </w:rPr>
            </w:pPr>
          </w:p>
        </w:tc>
        <w:tc>
          <w:tcPr>
            <w:tcW w:w="575" w:type="dxa"/>
          </w:tcPr>
          <w:p w:rsidR="006B0519" w:rsidRDefault="006B0519" w:rsidP="00E513D1">
            <w:pPr>
              <w:jc w:val="both"/>
              <w:rPr>
                <w:sz w:val="28"/>
                <w:szCs w:val="28"/>
              </w:rPr>
            </w:pPr>
          </w:p>
        </w:tc>
        <w:tc>
          <w:tcPr>
            <w:tcW w:w="1874" w:type="dxa"/>
          </w:tcPr>
          <w:p w:rsidR="006B0519" w:rsidRPr="00905B1B" w:rsidRDefault="006B0519" w:rsidP="00E513D1">
            <w:pPr>
              <w:jc w:val="both"/>
            </w:pPr>
          </w:p>
        </w:tc>
        <w:tc>
          <w:tcPr>
            <w:tcW w:w="3910" w:type="dxa"/>
          </w:tcPr>
          <w:p w:rsidR="006B0519" w:rsidRPr="006B0519" w:rsidRDefault="006B0519" w:rsidP="006B0519">
            <w:pPr>
              <w:pStyle w:val="a7"/>
              <w:spacing w:before="0" w:beforeAutospacing="0" w:after="0" w:afterAutospacing="0"/>
              <w:rPr>
                <w:color w:val="000000"/>
                <w:sz w:val="20"/>
                <w:szCs w:val="20"/>
              </w:rPr>
            </w:pPr>
            <w:r w:rsidRPr="006B0519">
              <w:rPr>
                <w:color w:val="000000"/>
                <w:sz w:val="20"/>
                <w:szCs w:val="20"/>
              </w:rPr>
              <w:t>– Как называется начало реки?</w:t>
            </w:r>
            <w:r w:rsidRPr="006B0519">
              <w:rPr>
                <w:rStyle w:val="apple-converted-space"/>
                <w:color w:val="000000"/>
                <w:sz w:val="20"/>
                <w:szCs w:val="20"/>
              </w:rPr>
              <w:t> </w:t>
            </w:r>
            <w:r w:rsidRPr="006B0519">
              <w:rPr>
                <w:i/>
                <w:iCs/>
                <w:color w:val="000000"/>
                <w:sz w:val="20"/>
                <w:szCs w:val="20"/>
              </w:rPr>
              <w:t>(исток)</w:t>
            </w:r>
          </w:p>
          <w:p w:rsidR="006B0519" w:rsidRPr="006B0519" w:rsidRDefault="006B0519" w:rsidP="006B0519">
            <w:pPr>
              <w:pStyle w:val="a7"/>
              <w:spacing w:before="0" w:beforeAutospacing="0" w:after="0" w:afterAutospacing="0"/>
              <w:rPr>
                <w:color w:val="000000"/>
                <w:sz w:val="20"/>
                <w:szCs w:val="20"/>
              </w:rPr>
            </w:pPr>
            <w:r w:rsidRPr="006B0519">
              <w:rPr>
                <w:color w:val="000000"/>
                <w:sz w:val="20"/>
                <w:szCs w:val="20"/>
              </w:rPr>
              <w:t>– Как называется место впадения реки в море, озеро или другую реку?</w:t>
            </w:r>
            <w:r w:rsidRPr="006B0519">
              <w:rPr>
                <w:rStyle w:val="apple-converted-space"/>
                <w:color w:val="000000"/>
                <w:sz w:val="20"/>
                <w:szCs w:val="20"/>
              </w:rPr>
              <w:t> </w:t>
            </w:r>
            <w:r w:rsidRPr="006B0519">
              <w:rPr>
                <w:i/>
                <w:iCs/>
                <w:color w:val="000000"/>
                <w:sz w:val="20"/>
                <w:szCs w:val="20"/>
              </w:rPr>
              <w:t>(устье)</w:t>
            </w:r>
          </w:p>
          <w:p w:rsidR="006B0519" w:rsidRPr="006B0519" w:rsidRDefault="006B0519" w:rsidP="006B0519">
            <w:pPr>
              <w:pStyle w:val="a7"/>
              <w:spacing w:before="0" w:beforeAutospacing="0" w:after="0" w:afterAutospacing="0"/>
              <w:rPr>
                <w:color w:val="000000"/>
                <w:sz w:val="20"/>
                <w:szCs w:val="20"/>
              </w:rPr>
            </w:pPr>
            <w:r w:rsidRPr="006B0519">
              <w:rPr>
                <w:color w:val="000000"/>
                <w:sz w:val="20"/>
                <w:szCs w:val="20"/>
              </w:rPr>
              <w:t>– А как называются реки поменьше, которые вливаются в другую реку?</w:t>
            </w:r>
            <w:r w:rsidRPr="006B0519">
              <w:rPr>
                <w:rStyle w:val="apple-converted-space"/>
                <w:color w:val="000000"/>
                <w:sz w:val="20"/>
                <w:szCs w:val="20"/>
              </w:rPr>
              <w:t> </w:t>
            </w:r>
            <w:r w:rsidRPr="006B0519">
              <w:rPr>
                <w:i/>
                <w:iCs/>
                <w:color w:val="000000"/>
                <w:sz w:val="20"/>
                <w:szCs w:val="20"/>
              </w:rPr>
              <w:t>(притоки)</w:t>
            </w:r>
          </w:p>
          <w:p w:rsidR="006B0519" w:rsidRPr="006B0519" w:rsidRDefault="006B0519" w:rsidP="006B0519">
            <w:pPr>
              <w:pStyle w:val="a7"/>
              <w:spacing w:before="0" w:beforeAutospacing="0" w:after="0" w:afterAutospacing="0"/>
              <w:rPr>
                <w:color w:val="000000"/>
                <w:sz w:val="20"/>
                <w:szCs w:val="20"/>
              </w:rPr>
            </w:pPr>
            <w:r w:rsidRPr="006B0519">
              <w:rPr>
                <w:color w:val="000000"/>
                <w:sz w:val="20"/>
                <w:szCs w:val="20"/>
              </w:rPr>
              <w:t>– Чем же важны реки для человека?</w:t>
            </w:r>
            <w:r w:rsidRPr="006B0519">
              <w:rPr>
                <w:rStyle w:val="apple-converted-space"/>
                <w:color w:val="000000"/>
                <w:sz w:val="20"/>
                <w:szCs w:val="20"/>
              </w:rPr>
              <w:t> </w:t>
            </w:r>
            <w:r w:rsidRPr="006B0519">
              <w:rPr>
                <w:i/>
                <w:iCs/>
                <w:color w:val="000000"/>
                <w:sz w:val="20"/>
                <w:szCs w:val="20"/>
              </w:rPr>
              <w:t>(Реки дают нам воду для питья и полива, служат водными дорогами, дают нам электроэнергию, служат местами отдыха)</w:t>
            </w:r>
          </w:p>
          <w:p w:rsidR="006B0519" w:rsidRPr="006B0519" w:rsidRDefault="006B0519" w:rsidP="006B0519">
            <w:pPr>
              <w:spacing w:after="0" w:line="240" w:lineRule="auto"/>
              <w:rPr>
                <w:sz w:val="20"/>
                <w:szCs w:val="20"/>
              </w:rPr>
            </w:pPr>
            <w:r w:rsidRPr="006B0519">
              <w:rPr>
                <w:rStyle w:val="a8"/>
                <w:sz w:val="20"/>
                <w:szCs w:val="20"/>
              </w:rPr>
              <w:t>-</w:t>
            </w:r>
            <w:r w:rsidRPr="006B0519">
              <w:rPr>
                <w:rStyle w:val="apple-converted-space"/>
                <w:sz w:val="20"/>
                <w:szCs w:val="20"/>
              </w:rPr>
              <w:t> </w:t>
            </w:r>
            <w:r w:rsidRPr="006B0519">
              <w:rPr>
                <w:sz w:val="20"/>
                <w:szCs w:val="20"/>
              </w:rPr>
              <w:t>Я предлагаю вам сыграть со мной в игру «Верите ли вы</w:t>
            </w:r>
            <w:r w:rsidRPr="001B543D">
              <w:rPr>
                <w:sz w:val="28"/>
                <w:szCs w:val="28"/>
              </w:rPr>
              <w:t xml:space="preserve">, </w:t>
            </w:r>
            <w:r w:rsidRPr="006B0519">
              <w:rPr>
                <w:sz w:val="20"/>
                <w:szCs w:val="20"/>
              </w:rPr>
              <w:t>что». У каждого на парте лежит листок с утверждениями. Вы читаете утверждение и если вы с ним согласны то рядом ставите знак +, если не согласны знак – , если сомневаетесь, ставьте ? . А в конце урока ещё раз проверим свои предположения.</w:t>
            </w:r>
          </w:p>
          <w:p w:rsidR="006B0519" w:rsidRPr="006B0519" w:rsidRDefault="006B0519" w:rsidP="006B0519">
            <w:pPr>
              <w:pStyle w:val="a7"/>
              <w:spacing w:before="0" w:beforeAutospacing="0" w:after="0" w:afterAutospacing="0"/>
              <w:rPr>
                <w:sz w:val="20"/>
                <w:szCs w:val="20"/>
              </w:rPr>
            </w:pPr>
            <w:r w:rsidRPr="006B0519">
              <w:rPr>
                <w:sz w:val="20"/>
                <w:szCs w:val="20"/>
              </w:rPr>
              <w:t>Верите ли вы, что:</w:t>
            </w:r>
          </w:p>
          <w:p w:rsidR="006B0519" w:rsidRPr="006B0519" w:rsidRDefault="006B0519" w:rsidP="006B0519">
            <w:pPr>
              <w:pStyle w:val="a7"/>
              <w:spacing w:before="0" w:beforeAutospacing="0" w:after="0" w:afterAutospacing="0"/>
              <w:rPr>
                <w:sz w:val="20"/>
                <w:szCs w:val="20"/>
              </w:rPr>
            </w:pPr>
            <w:r w:rsidRPr="006B0519">
              <w:rPr>
                <w:sz w:val="20"/>
                <w:szCs w:val="20"/>
              </w:rPr>
              <w:t>Части реки – это исток, русло, устье, приток.</w:t>
            </w:r>
          </w:p>
          <w:p w:rsidR="006B0519" w:rsidRPr="006B0519" w:rsidRDefault="006B0519" w:rsidP="006B0519">
            <w:pPr>
              <w:pStyle w:val="a7"/>
              <w:spacing w:before="0" w:beforeAutospacing="0" w:after="0" w:afterAutospacing="0"/>
              <w:rPr>
                <w:sz w:val="20"/>
                <w:szCs w:val="20"/>
              </w:rPr>
            </w:pPr>
            <w:r w:rsidRPr="006B0519">
              <w:rPr>
                <w:sz w:val="20"/>
                <w:szCs w:val="20"/>
              </w:rPr>
              <w:t>На вкус речная вода соленая.</w:t>
            </w:r>
          </w:p>
          <w:p w:rsidR="006B0519" w:rsidRPr="006B0519" w:rsidRDefault="006B0519" w:rsidP="006B0519">
            <w:pPr>
              <w:pStyle w:val="a7"/>
              <w:spacing w:before="0" w:beforeAutospacing="0" w:after="0" w:afterAutospacing="0"/>
              <w:rPr>
                <w:sz w:val="20"/>
                <w:szCs w:val="20"/>
              </w:rPr>
            </w:pPr>
            <w:r w:rsidRPr="006B0519">
              <w:rPr>
                <w:sz w:val="20"/>
                <w:szCs w:val="20"/>
              </w:rPr>
              <w:t>Пресная вода есть только в</w:t>
            </w:r>
            <w:r w:rsidRPr="001B543D">
              <w:rPr>
                <w:sz w:val="28"/>
                <w:szCs w:val="28"/>
              </w:rPr>
              <w:t xml:space="preserve"> </w:t>
            </w:r>
            <w:r w:rsidRPr="006B0519">
              <w:rPr>
                <w:sz w:val="20"/>
                <w:szCs w:val="20"/>
              </w:rPr>
              <w:t>реках.</w:t>
            </w:r>
          </w:p>
          <w:p w:rsidR="006B0519" w:rsidRPr="006B0519" w:rsidRDefault="006B0519" w:rsidP="006B0519">
            <w:pPr>
              <w:pStyle w:val="a7"/>
              <w:spacing w:before="0" w:beforeAutospacing="0" w:after="0" w:afterAutospacing="0"/>
              <w:rPr>
                <w:sz w:val="20"/>
                <w:szCs w:val="20"/>
              </w:rPr>
            </w:pPr>
            <w:r w:rsidRPr="006B0519">
              <w:rPr>
                <w:sz w:val="20"/>
                <w:szCs w:val="20"/>
              </w:rPr>
              <w:t>Углубления для озер выкопали люди.</w:t>
            </w:r>
          </w:p>
          <w:p w:rsidR="006B0519" w:rsidRPr="006B0519" w:rsidRDefault="006B0519" w:rsidP="006B0519">
            <w:pPr>
              <w:pStyle w:val="a7"/>
              <w:spacing w:before="0" w:beforeAutospacing="0" w:after="0" w:afterAutospacing="0"/>
              <w:rPr>
                <w:sz w:val="20"/>
                <w:szCs w:val="20"/>
              </w:rPr>
            </w:pPr>
            <w:r w:rsidRPr="006B0519">
              <w:rPr>
                <w:sz w:val="20"/>
                <w:szCs w:val="20"/>
              </w:rPr>
              <w:t>Самое большое озеро на планете – Байкал.</w:t>
            </w:r>
          </w:p>
          <w:p w:rsidR="006B0519" w:rsidRPr="006B0519" w:rsidRDefault="006B0519" w:rsidP="006B0519">
            <w:pPr>
              <w:pStyle w:val="a7"/>
              <w:spacing w:before="0" w:beforeAutospacing="0" w:after="0" w:afterAutospacing="0"/>
              <w:rPr>
                <w:sz w:val="20"/>
                <w:szCs w:val="20"/>
              </w:rPr>
            </w:pPr>
            <w:r w:rsidRPr="006B0519">
              <w:rPr>
                <w:sz w:val="20"/>
                <w:szCs w:val="20"/>
              </w:rPr>
              <w:t>Если вся пресная вода на нашей планете исчезнет, то</w:t>
            </w:r>
            <w:r w:rsidRPr="001B543D">
              <w:rPr>
                <w:sz w:val="28"/>
                <w:szCs w:val="28"/>
              </w:rPr>
              <w:t xml:space="preserve"> </w:t>
            </w:r>
            <w:r w:rsidRPr="006B0519">
              <w:rPr>
                <w:sz w:val="20"/>
                <w:szCs w:val="20"/>
              </w:rPr>
              <w:t>люди всей Земли смогут прожить на байкальской воде около 40 лет.</w:t>
            </w:r>
          </w:p>
          <w:p w:rsidR="006B0519" w:rsidRPr="006B0519" w:rsidRDefault="006B0519" w:rsidP="006B0519">
            <w:pPr>
              <w:pStyle w:val="a7"/>
              <w:spacing w:before="0" w:beforeAutospacing="0" w:after="0" w:afterAutospacing="0"/>
              <w:rPr>
                <w:sz w:val="20"/>
                <w:szCs w:val="20"/>
              </w:rPr>
            </w:pPr>
            <w:r w:rsidRPr="006B0519">
              <w:rPr>
                <w:sz w:val="20"/>
                <w:szCs w:val="20"/>
              </w:rPr>
              <w:t>Более половины обитателей озера Байкал являются</w:t>
            </w:r>
            <w:r w:rsidRPr="001B543D">
              <w:rPr>
                <w:sz w:val="28"/>
                <w:szCs w:val="28"/>
              </w:rPr>
              <w:t xml:space="preserve"> </w:t>
            </w:r>
            <w:r w:rsidRPr="006B0519">
              <w:rPr>
                <w:sz w:val="20"/>
                <w:szCs w:val="20"/>
              </w:rPr>
              <w:t>эндемиками.</w:t>
            </w:r>
          </w:p>
          <w:p w:rsidR="006B0519" w:rsidRPr="006B0519" w:rsidRDefault="006B0519" w:rsidP="006B0519">
            <w:pPr>
              <w:pStyle w:val="a7"/>
              <w:spacing w:before="0" w:beforeAutospacing="0" w:after="0" w:afterAutospacing="0"/>
              <w:rPr>
                <w:sz w:val="20"/>
                <w:szCs w:val="20"/>
              </w:rPr>
            </w:pPr>
            <w:r w:rsidRPr="006B0519">
              <w:rPr>
                <w:sz w:val="20"/>
                <w:szCs w:val="20"/>
              </w:rPr>
              <w:t>На болотах обитают болотные кикиморы и лешие.</w:t>
            </w:r>
          </w:p>
          <w:p w:rsidR="006B0519" w:rsidRPr="001B543D" w:rsidRDefault="006B0519" w:rsidP="006B0519">
            <w:pPr>
              <w:pStyle w:val="a7"/>
              <w:spacing w:before="0" w:beforeAutospacing="0" w:after="0" w:afterAutospacing="0"/>
              <w:rPr>
                <w:sz w:val="28"/>
                <w:szCs w:val="28"/>
              </w:rPr>
            </w:pPr>
            <w:r w:rsidRPr="006B0519">
              <w:rPr>
                <w:sz w:val="20"/>
                <w:szCs w:val="20"/>
              </w:rPr>
              <w:t>Без болот реки пересохнут</w:t>
            </w:r>
            <w:r w:rsidRPr="001B543D">
              <w:rPr>
                <w:sz w:val="28"/>
                <w:szCs w:val="28"/>
              </w:rPr>
              <w:t>.</w:t>
            </w:r>
          </w:p>
          <w:p w:rsidR="006B0519" w:rsidRPr="001B543D" w:rsidRDefault="006B0519" w:rsidP="006B0519">
            <w:pPr>
              <w:spacing w:after="0" w:line="240" w:lineRule="auto"/>
              <w:rPr>
                <w:sz w:val="28"/>
                <w:szCs w:val="28"/>
              </w:rPr>
            </w:pPr>
            <w:r w:rsidRPr="006B0519">
              <w:rPr>
                <w:sz w:val="20"/>
                <w:szCs w:val="20"/>
              </w:rPr>
              <w:t>Будьте внимательны на уроке, на одном из этапов</w:t>
            </w:r>
            <w:r w:rsidRPr="001B543D">
              <w:rPr>
                <w:sz w:val="28"/>
                <w:szCs w:val="28"/>
              </w:rPr>
              <w:t xml:space="preserve"> </w:t>
            </w:r>
            <w:r w:rsidRPr="006B0519">
              <w:rPr>
                <w:sz w:val="20"/>
                <w:szCs w:val="20"/>
              </w:rPr>
              <w:t>урока вы найдёте</w:t>
            </w:r>
            <w:r w:rsidRPr="001B543D">
              <w:rPr>
                <w:sz w:val="28"/>
                <w:szCs w:val="28"/>
              </w:rPr>
              <w:t xml:space="preserve"> </w:t>
            </w:r>
            <w:r w:rsidRPr="006B0519">
              <w:rPr>
                <w:sz w:val="20"/>
                <w:szCs w:val="20"/>
              </w:rPr>
              <w:t>ответ на</w:t>
            </w:r>
            <w:r w:rsidRPr="001B543D">
              <w:rPr>
                <w:sz w:val="28"/>
                <w:szCs w:val="28"/>
              </w:rPr>
              <w:t xml:space="preserve"> </w:t>
            </w:r>
            <w:r w:rsidRPr="006B0519">
              <w:rPr>
                <w:sz w:val="20"/>
                <w:szCs w:val="20"/>
              </w:rPr>
              <w:t>этот вопрос.</w:t>
            </w:r>
          </w:p>
          <w:p w:rsidR="006B0519" w:rsidRPr="001B543D" w:rsidRDefault="006B0519" w:rsidP="006B0519">
            <w:pPr>
              <w:spacing w:line="360" w:lineRule="auto"/>
              <w:rPr>
                <w:sz w:val="28"/>
                <w:szCs w:val="28"/>
              </w:rPr>
            </w:pPr>
          </w:p>
          <w:p w:rsidR="006B0519" w:rsidRPr="001B543D" w:rsidRDefault="006B0519" w:rsidP="006B0519">
            <w:pPr>
              <w:spacing w:line="360" w:lineRule="auto"/>
              <w:rPr>
                <w:sz w:val="28"/>
                <w:szCs w:val="28"/>
              </w:rPr>
            </w:pPr>
            <w:r w:rsidRPr="001B543D">
              <w:rPr>
                <w:sz w:val="28"/>
                <w:szCs w:val="28"/>
              </w:rPr>
              <w:t>- Будьте внимательны на уроке, на одном из этапов урока вы найдёте ответ на этот вопрос.</w:t>
            </w:r>
          </w:p>
          <w:p w:rsidR="006B0519" w:rsidRPr="006B0519" w:rsidRDefault="006B0519" w:rsidP="006B0519">
            <w:pPr>
              <w:spacing w:after="0" w:line="240" w:lineRule="auto"/>
              <w:rPr>
                <w:sz w:val="16"/>
                <w:szCs w:val="16"/>
              </w:rPr>
            </w:pPr>
          </w:p>
        </w:tc>
        <w:tc>
          <w:tcPr>
            <w:tcW w:w="1999" w:type="dxa"/>
          </w:tcPr>
          <w:p w:rsidR="006B0519" w:rsidRPr="00FB4D8D" w:rsidRDefault="006B0519" w:rsidP="00E513D1"/>
        </w:tc>
        <w:tc>
          <w:tcPr>
            <w:tcW w:w="1874" w:type="dxa"/>
          </w:tcPr>
          <w:p w:rsidR="006B0519" w:rsidRPr="00FB4D8D" w:rsidRDefault="006B0519" w:rsidP="00E513D1"/>
        </w:tc>
        <w:tc>
          <w:tcPr>
            <w:tcW w:w="721" w:type="dxa"/>
          </w:tcPr>
          <w:p w:rsidR="006B0519" w:rsidRDefault="006B0519" w:rsidP="00E513D1">
            <w:pPr>
              <w:jc w:val="both"/>
              <w:rPr>
                <w:sz w:val="28"/>
                <w:szCs w:val="28"/>
              </w:rPr>
            </w:pPr>
          </w:p>
        </w:tc>
        <w:tc>
          <w:tcPr>
            <w:tcW w:w="3442" w:type="dxa"/>
          </w:tcPr>
          <w:p w:rsidR="006B0519" w:rsidRPr="009250AA" w:rsidRDefault="006B0519" w:rsidP="00E513D1">
            <w:pPr>
              <w:rPr>
                <w:b/>
                <w:u w:val="single"/>
              </w:rPr>
            </w:pPr>
          </w:p>
        </w:tc>
      </w:tr>
      <w:tr w:rsidR="00FF5635" w:rsidRPr="003B7F9E" w:rsidTr="00391E9E">
        <w:trPr>
          <w:cantSplit/>
          <w:trHeight w:val="1412"/>
        </w:trPr>
        <w:tc>
          <w:tcPr>
            <w:tcW w:w="976" w:type="dxa"/>
            <w:textDirection w:val="btLr"/>
          </w:tcPr>
          <w:p w:rsidR="00FF5635" w:rsidRPr="00D83348" w:rsidRDefault="00FF5635" w:rsidP="00E513D1">
            <w:pPr>
              <w:ind w:left="113" w:right="113"/>
              <w:rPr>
                <w:sz w:val="24"/>
                <w:szCs w:val="24"/>
              </w:rPr>
            </w:pPr>
            <w:r>
              <w:rPr>
                <w:sz w:val="20"/>
                <w:szCs w:val="20"/>
              </w:rPr>
              <w:lastRenderedPageBreak/>
              <w:t>Подготовка уча</w:t>
            </w:r>
            <w:r w:rsidR="00D83348">
              <w:rPr>
                <w:sz w:val="24"/>
                <w:szCs w:val="24"/>
              </w:rPr>
              <w:t>П</w:t>
            </w:r>
            <w:r w:rsidR="00D65B77">
              <w:rPr>
                <w:sz w:val="24"/>
                <w:szCs w:val="24"/>
              </w:rPr>
              <w:t xml:space="preserve">                                    </w:t>
            </w:r>
            <w:r w:rsidR="00D83348">
              <w:rPr>
                <w:sz w:val="24"/>
                <w:szCs w:val="24"/>
              </w:rPr>
              <w:t>Подготовка учащ</w:t>
            </w:r>
            <w:r w:rsidRPr="00D83348">
              <w:rPr>
                <w:sz w:val="24"/>
                <w:szCs w:val="24"/>
              </w:rPr>
              <w:t xml:space="preserve">ихся к усвоению нового </w:t>
            </w:r>
            <w:r w:rsidR="00D83348" w:rsidRPr="00D83348">
              <w:rPr>
                <w:sz w:val="24"/>
                <w:szCs w:val="24"/>
              </w:rPr>
              <w:t xml:space="preserve">материала            </w:t>
            </w:r>
          </w:p>
          <w:p w:rsidR="00FF5635" w:rsidRPr="003B7F9E" w:rsidRDefault="00FF5635" w:rsidP="00E513D1">
            <w:pPr>
              <w:ind w:left="113" w:right="113"/>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tc>
        <w:tc>
          <w:tcPr>
            <w:tcW w:w="575" w:type="dxa"/>
          </w:tcPr>
          <w:p w:rsidR="00FF5635" w:rsidRPr="003B7F9E" w:rsidRDefault="00FF5635" w:rsidP="00E513D1">
            <w:pPr>
              <w:jc w:val="both"/>
              <w:rPr>
                <w:sz w:val="28"/>
                <w:szCs w:val="28"/>
              </w:rPr>
            </w:pPr>
            <w:r>
              <w:rPr>
                <w:sz w:val="28"/>
                <w:szCs w:val="28"/>
              </w:rPr>
              <w:t>3</w:t>
            </w:r>
          </w:p>
        </w:tc>
        <w:tc>
          <w:tcPr>
            <w:tcW w:w="1874" w:type="dxa"/>
          </w:tcPr>
          <w:p w:rsidR="00FF5635" w:rsidRDefault="00FF5635" w:rsidP="00E513D1">
            <w:pPr>
              <w:pStyle w:val="a3"/>
              <w:spacing w:line="276" w:lineRule="auto"/>
              <w:rPr>
                <w:rFonts w:ascii="Times New Roman" w:hAnsi="Times New Roman" w:cs="Times New Roman"/>
                <w:spacing w:val="-1"/>
                <w:sz w:val="24"/>
                <w:szCs w:val="24"/>
              </w:rPr>
            </w:pPr>
            <w:r>
              <w:rPr>
                <w:rFonts w:ascii="Times New Roman" w:hAnsi="Times New Roman" w:cs="Times New Roman"/>
                <w:spacing w:val="-3"/>
                <w:sz w:val="24"/>
                <w:szCs w:val="24"/>
              </w:rPr>
              <w:t xml:space="preserve">Подведение учащихся </w:t>
            </w:r>
            <w:r w:rsidRPr="006032DB">
              <w:rPr>
                <w:rFonts w:ascii="Times New Roman" w:hAnsi="Times New Roman" w:cs="Times New Roman"/>
                <w:spacing w:val="-3"/>
                <w:sz w:val="24"/>
                <w:szCs w:val="24"/>
              </w:rPr>
              <w:t xml:space="preserve"> </w:t>
            </w:r>
            <w:r w:rsidRPr="006032DB">
              <w:rPr>
                <w:rFonts w:ascii="Times New Roman" w:hAnsi="Times New Roman" w:cs="Times New Roman"/>
                <w:spacing w:val="-1"/>
                <w:sz w:val="24"/>
                <w:szCs w:val="24"/>
              </w:rPr>
              <w:t>к формулирова</w:t>
            </w:r>
            <w:r>
              <w:rPr>
                <w:rFonts w:ascii="Times New Roman" w:hAnsi="Times New Roman" w:cs="Times New Roman"/>
                <w:spacing w:val="-1"/>
                <w:sz w:val="24"/>
                <w:szCs w:val="24"/>
              </w:rPr>
              <w:t>-</w:t>
            </w:r>
          </w:p>
          <w:p w:rsidR="00FF5635" w:rsidRPr="006032DB" w:rsidRDefault="00FF5635" w:rsidP="00E513D1">
            <w:pPr>
              <w:pStyle w:val="a3"/>
              <w:spacing w:line="276" w:lineRule="auto"/>
              <w:rPr>
                <w:rFonts w:ascii="Times New Roman" w:hAnsi="Times New Roman" w:cs="Times New Roman"/>
                <w:sz w:val="24"/>
                <w:szCs w:val="24"/>
              </w:rPr>
            </w:pPr>
            <w:r w:rsidRPr="006032DB">
              <w:rPr>
                <w:rFonts w:ascii="Times New Roman" w:hAnsi="Times New Roman" w:cs="Times New Roman"/>
                <w:spacing w:val="-1"/>
                <w:sz w:val="24"/>
                <w:szCs w:val="24"/>
              </w:rPr>
              <w:t>нию</w:t>
            </w:r>
          </w:p>
          <w:p w:rsidR="00FF5635" w:rsidRPr="006032DB" w:rsidRDefault="00FF5635" w:rsidP="00E513D1">
            <w:pPr>
              <w:pStyle w:val="a3"/>
              <w:spacing w:line="276" w:lineRule="auto"/>
              <w:rPr>
                <w:rFonts w:ascii="Times New Roman" w:hAnsi="Times New Roman" w:cs="Times New Roman"/>
                <w:sz w:val="24"/>
                <w:szCs w:val="24"/>
              </w:rPr>
            </w:pPr>
            <w:r w:rsidRPr="006032DB">
              <w:rPr>
                <w:rFonts w:ascii="Times New Roman" w:hAnsi="Times New Roman" w:cs="Times New Roman"/>
                <w:spacing w:val="-1"/>
                <w:sz w:val="24"/>
                <w:szCs w:val="24"/>
              </w:rPr>
              <w:t>темы и постановке</w:t>
            </w:r>
          </w:p>
          <w:p w:rsidR="00FF5635" w:rsidRPr="006032DB" w:rsidRDefault="00FF5635" w:rsidP="00E513D1">
            <w:pPr>
              <w:pStyle w:val="a3"/>
              <w:spacing w:line="276" w:lineRule="auto"/>
              <w:rPr>
                <w:rFonts w:ascii="Times New Roman" w:hAnsi="Times New Roman" w:cs="Times New Roman"/>
                <w:sz w:val="24"/>
                <w:szCs w:val="24"/>
              </w:rPr>
            </w:pPr>
            <w:r w:rsidRPr="006032DB">
              <w:rPr>
                <w:rFonts w:ascii="Times New Roman" w:hAnsi="Times New Roman" w:cs="Times New Roman"/>
                <w:sz w:val="24"/>
                <w:szCs w:val="24"/>
              </w:rPr>
              <w:t>задач урока.</w:t>
            </w:r>
          </w:p>
          <w:p w:rsidR="00FF5635" w:rsidRPr="003B7F9E" w:rsidRDefault="00FF5635" w:rsidP="00E513D1">
            <w:pPr>
              <w:pStyle w:val="a3"/>
              <w:spacing w:line="276" w:lineRule="auto"/>
              <w:rPr>
                <w:sz w:val="28"/>
                <w:szCs w:val="28"/>
              </w:rPr>
            </w:pPr>
            <w:r>
              <w:rPr>
                <w:rFonts w:ascii="Times New Roman" w:hAnsi="Times New Roman" w:cs="Times New Roman"/>
                <w:spacing w:val="-4"/>
                <w:sz w:val="24"/>
                <w:szCs w:val="24"/>
              </w:rPr>
              <w:t>Постановка задач урока.</w:t>
            </w:r>
          </w:p>
        </w:tc>
        <w:tc>
          <w:tcPr>
            <w:tcW w:w="3910" w:type="dxa"/>
          </w:tcPr>
          <w:p w:rsidR="00D83348" w:rsidRPr="00D83348" w:rsidRDefault="00D83348" w:rsidP="00D83348">
            <w:pPr>
              <w:spacing w:after="0" w:line="240" w:lineRule="auto"/>
              <w:jc w:val="both"/>
              <w:rPr>
                <w:sz w:val="20"/>
                <w:szCs w:val="20"/>
              </w:rPr>
            </w:pPr>
            <w:r w:rsidRPr="00D83348">
              <w:rPr>
                <w:sz w:val="20"/>
                <w:szCs w:val="20"/>
              </w:rPr>
              <w:t>Сегодня мы отправимся туда,</w:t>
            </w:r>
          </w:p>
          <w:p w:rsidR="00D83348" w:rsidRPr="00D83348" w:rsidRDefault="00D83348" w:rsidP="00D83348">
            <w:pPr>
              <w:spacing w:after="0" w:line="240" w:lineRule="auto"/>
              <w:jc w:val="both"/>
              <w:rPr>
                <w:sz w:val="20"/>
                <w:szCs w:val="20"/>
              </w:rPr>
            </w:pPr>
            <w:r w:rsidRPr="00D83348">
              <w:rPr>
                <w:sz w:val="20"/>
                <w:szCs w:val="20"/>
              </w:rPr>
              <w:t>где чистая плещется вода.</w:t>
            </w:r>
          </w:p>
          <w:p w:rsidR="00D83348" w:rsidRPr="00D83348" w:rsidRDefault="00D83348" w:rsidP="00D83348">
            <w:pPr>
              <w:spacing w:after="0" w:line="240" w:lineRule="auto"/>
              <w:jc w:val="both"/>
              <w:rPr>
                <w:sz w:val="20"/>
                <w:szCs w:val="20"/>
              </w:rPr>
            </w:pPr>
            <w:r w:rsidRPr="00D83348">
              <w:rPr>
                <w:sz w:val="20"/>
                <w:szCs w:val="20"/>
              </w:rPr>
              <w:t>Чтоб тему урока узнать,</w:t>
            </w:r>
          </w:p>
          <w:p w:rsidR="00D83348" w:rsidRPr="00D83348" w:rsidRDefault="00D83348" w:rsidP="00D83348">
            <w:pPr>
              <w:spacing w:after="0" w:line="240" w:lineRule="auto"/>
              <w:jc w:val="both"/>
              <w:rPr>
                <w:sz w:val="20"/>
                <w:szCs w:val="20"/>
              </w:rPr>
            </w:pPr>
            <w:r w:rsidRPr="00D83348">
              <w:rPr>
                <w:sz w:val="20"/>
                <w:szCs w:val="20"/>
              </w:rPr>
              <w:t>кроссворд этот надо разгадать!</w:t>
            </w:r>
            <w:r w:rsidR="00F704D5">
              <w:rPr>
                <w:sz w:val="20"/>
                <w:szCs w:val="20"/>
              </w:rPr>
              <w:t xml:space="preserve"> </w:t>
            </w:r>
            <w:r w:rsidR="00F704D5" w:rsidRPr="00F704D5">
              <w:rPr>
                <w:b/>
              </w:rPr>
              <w:t>Слайд 2.</w:t>
            </w:r>
          </w:p>
          <w:p w:rsidR="00D83348" w:rsidRPr="00D83348" w:rsidRDefault="00D83348" w:rsidP="00D83348">
            <w:pPr>
              <w:spacing w:after="0" w:line="240" w:lineRule="auto"/>
              <w:rPr>
                <w:sz w:val="20"/>
                <w:szCs w:val="20"/>
              </w:rPr>
            </w:pPr>
          </w:p>
          <w:p w:rsidR="00D83348" w:rsidRPr="00D83348" w:rsidRDefault="00D83348" w:rsidP="00D83348">
            <w:pPr>
              <w:spacing w:after="0" w:line="240" w:lineRule="auto"/>
              <w:jc w:val="both"/>
              <w:rPr>
                <w:sz w:val="20"/>
                <w:szCs w:val="20"/>
              </w:rPr>
            </w:pPr>
            <w:r w:rsidRPr="00D83348">
              <w:rPr>
                <w:sz w:val="20"/>
                <w:szCs w:val="20"/>
              </w:rPr>
              <w:t xml:space="preserve"> (На доске заранее заготовлен кроссворд)</w:t>
            </w:r>
          </w:p>
          <w:p w:rsidR="00D83348" w:rsidRPr="00D83348" w:rsidRDefault="00D83348" w:rsidP="00D83348">
            <w:pPr>
              <w:spacing w:after="0" w:line="240" w:lineRule="auto"/>
              <w:jc w:val="both"/>
              <w:rPr>
                <w:sz w:val="20"/>
                <w:szCs w:val="20"/>
              </w:rPr>
            </w:pPr>
            <w:r w:rsidRPr="00D83348">
              <w:rPr>
                <w:sz w:val="20"/>
                <w:szCs w:val="20"/>
              </w:rPr>
              <w:t>1. Форма поверхности, имеющая крутой осыпающийся склон (овраг)</w:t>
            </w:r>
          </w:p>
          <w:p w:rsidR="00D83348" w:rsidRPr="00D83348" w:rsidRDefault="00D83348" w:rsidP="00D83348">
            <w:pPr>
              <w:spacing w:after="0" w:line="240" w:lineRule="auto"/>
              <w:jc w:val="both"/>
              <w:rPr>
                <w:sz w:val="20"/>
                <w:szCs w:val="20"/>
              </w:rPr>
            </w:pPr>
            <w:r w:rsidRPr="00D83348">
              <w:rPr>
                <w:sz w:val="20"/>
                <w:szCs w:val="20"/>
              </w:rPr>
              <w:t>2. Прибор для определения сторон горизонта (компас)</w:t>
            </w:r>
          </w:p>
          <w:p w:rsidR="00D83348" w:rsidRPr="00D83348" w:rsidRDefault="00D83348" w:rsidP="00D83348">
            <w:pPr>
              <w:spacing w:after="0" w:line="240" w:lineRule="auto"/>
              <w:jc w:val="both"/>
              <w:rPr>
                <w:sz w:val="20"/>
                <w:szCs w:val="20"/>
              </w:rPr>
            </w:pPr>
            <w:r w:rsidRPr="00D83348">
              <w:rPr>
                <w:sz w:val="20"/>
                <w:szCs w:val="20"/>
              </w:rPr>
              <w:t>3. Нижняя часть горы, холма (подошва)</w:t>
            </w:r>
          </w:p>
          <w:p w:rsidR="00D83348" w:rsidRPr="00D83348" w:rsidRDefault="00D83348" w:rsidP="00D83348">
            <w:pPr>
              <w:spacing w:after="0" w:line="240" w:lineRule="auto"/>
              <w:jc w:val="both"/>
              <w:rPr>
                <w:sz w:val="20"/>
                <w:szCs w:val="20"/>
              </w:rPr>
            </w:pPr>
            <w:r w:rsidRPr="00D83348">
              <w:rPr>
                <w:sz w:val="20"/>
                <w:szCs w:val="20"/>
              </w:rPr>
              <w:t>4. Есть у оврага, холма, горы (склон)</w:t>
            </w:r>
          </w:p>
          <w:p w:rsidR="00D83348" w:rsidRPr="00D83348" w:rsidRDefault="00D83348" w:rsidP="00D83348">
            <w:pPr>
              <w:spacing w:after="0" w:line="240" w:lineRule="auto"/>
              <w:jc w:val="both"/>
              <w:rPr>
                <w:sz w:val="20"/>
                <w:szCs w:val="20"/>
              </w:rPr>
            </w:pPr>
            <w:r w:rsidRPr="00D83348">
              <w:rPr>
                <w:sz w:val="20"/>
                <w:szCs w:val="20"/>
              </w:rPr>
              <w:t>5. У какого дерева кора с южной стороны белее и чище, чем с северной (берёза)</w:t>
            </w:r>
          </w:p>
          <w:p w:rsidR="00D83348" w:rsidRPr="00D83348" w:rsidRDefault="00D83348" w:rsidP="00D83348">
            <w:pPr>
              <w:spacing w:after="0" w:line="240" w:lineRule="auto"/>
              <w:jc w:val="both"/>
              <w:rPr>
                <w:sz w:val="20"/>
                <w:szCs w:val="20"/>
              </w:rPr>
            </w:pPr>
            <w:r w:rsidRPr="00D83348">
              <w:rPr>
                <w:sz w:val="20"/>
                <w:szCs w:val="20"/>
              </w:rPr>
              <w:t>6. Форма поверхности (холм)</w:t>
            </w:r>
          </w:p>
          <w:p w:rsidR="00D83348" w:rsidRPr="00D83348" w:rsidRDefault="00D83348" w:rsidP="00D83348">
            <w:pPr>
              <w:spacing w:after="0" w:line="240" w:lineRule="auto"/>
              <w:jc w:val="both"/>
              <w:rPr>
                <w:sz w:val="20"/>
                <w:szCs w:val="20"/>
              </w:rPr>
            </w:pPr>
            <w:r w:rsidRPr="00D83348">
              <w:rPr>
                <w:sz w:val="20"/>
                <w:szCs w:val="20"/>
              </w:rPr>
              <w:t>7. Север, юг, запад, восток – это основные… (стороны горизонта)</w:t>
            </w:r>
          </w:p>
          <w:p w:rsidR="00D83348" w:rsidRPr="00D83348" w:rsidRDefault="00D83348" w:rsidP="00D83348">
            <w:pPr>
              <w:spacing w:after="0" w:line="240" w:lineRule="auto"/>
              <w:jc w:val="both"/>
              <w:rPr>
                <w:sz w:val="20"/>
                <w:szCs w:val="20"/>
              </w:rPr>
            </w:pPr>
            <w:r w:rsidRPr="00D83348">
              <w:rPr>
                <w:sz w:val="20"/>
                <w:szCs w:val="20"/>
              </w:rPr>
              <w:t>У. – (Какое слово получилось в выведенной строке) (водоёмы)</w:t>
            </w:r>
          </w:p>
          <w:p w:rsidR="00D83348" w:rsidRPr="00D83348" w:rsidRDefault="00D83348" w:rsidP="00D83348">
            <w:pPr>
              <w:spacing w:after="0" w:line="240" w:lineRule="auto"/>
              <w:jc w:val="both"/>
              <w:rPr>
                <w:sz w:val="18"/>
                <w:szCs w:val="18"/>
              </w:rPr>
            </w:pPr>
            <w:r w:rsidRPr="00D83348">
              <w:rPr>
                <w:sz w:val="18"/>
                <w:szCs w:val="18"/>
              </w:rPr>
              <w:t>Вспомните, какие бывают водоёмы? (</w:t>
            </w:r>
            <w:r w:rsidRPr="00D83348">
              <w:rPr>
                <w:sz w:val="18"/>
                <w:szCs w:val="18"/>
              </w:rPr>
              <w:tab/>
              <w:t>Водоёмы бывают искусственными и естественными. Естественные водоёмы возникли в природе самостоятельно, а искусственные созданы человеком.)</w:t>
            </w:r>
          </w:p>
          <w:p w:rsidR="00D83348" w:rsidRPr="00D83348" w:rsidRDefault="00D83348" w:rsidP="00D83348">
            <w:pPr>
              <w:spacing w:after="0" w:line="240" w:lineRule="auto"/>
              <w:jc w:val="both"/>
              <w:rPr>
                <w:sz w:val="20"/>
                <w:szCs w:val="20"/>
              </w:rPr>
            </w:pPr>
            <w:r w:rsidRPr="00D83348">
              <w:rPr>
                <w:sz w:val="20"/>
                <w:szCs w:val="20"/>
              </w:rPr>
              <w:t>Давайте разделим названные водоёмы на две группы по их происхождению.</w:t>
            </w:r>
          </w:p>
          <w:p w:rsidR="00D83348" w:rsidRPr="00D83348" w:rsidRDefault="00D83348" w:rsidP="00D83348">
            <w:pPr>
              <w:spacing w:after="0" w:line="240" w:lineRule="auto"/>
              <w:jc w:val="both"/>
              <w:rPr>
                <w:sz w:val="20"/>
                <w:szCs w:val="20"/>
              </w:rPr>
            </w:pPr>
            <w:r w:rsidRPr="00D83348">
              <w:rPr>
                <w:sz w:val="20"/>
                <w:szCs w:val="20"/>
              </w:rPr>
              <w:t>На доске вывешиваются таблицы.</w:t>
            </w:r>
          </w:p>
          <w:p w:rsidR="00D83348" w:rsidRPr="00D83348" w:rsidRDefault="00D83348" w:rsidP="00D83348">
            <w:pPr>
              <w:spacing w:after="0" w:line="240" w:lineRule="auto"/>
              <w:jc w:val="both"/>
              <w:rPr>
                <w:sz w:val="20"/>
                <w:szCs w:val="20"/>
              </w:rPr>
            </w:pPr>
            <w:r w:rsidRPr="00D83348">
              <w:rPr>
                <w:sz w:val="20"/>
                <w:szCs w:val="20"/>
              </w:rPr>
              <w:t>Естественные Искусственные</w:t>
            </w:r>
          </w:p>
          <w:p w:rsidR="00D83348" w:rsidRPr="00D83348" w:rsidRDefault="00D83348" w:rsidP="00D83348">
            <w:pPr>
              <w:spacing w:after="0" w:line="240" w:lineRule="auto"/>
              <w:jc w:val="both"/>
              <w:rPr>
                <w:sz w:val="20"/>
                <w:szCs w:val="20"/>
              </w:rPr>
            </w:pPr>
            <w:r w:rsidRPr="00D83348">
              <w:rPr>
                <w:sz w:val="20"/>
                <w:szCs w:val="20"/>
              </w:rPr>
              <w:t>океан канал</w:t>
            </w:r>
          </w:p>
          <w:p w:rsidR="00D83348" w:rsidRPr="00D83348" w:rsidRDefault="00D83348" w:rsidP="00D83348">
            <w:pPr>
              <w:spacing w:after="0" w:line="240" w:lineRule="auto"/>
              <w:jc w:val="both"/>
              <w:rPr>
                <w:sz w:val="20"/>
                <w:szCs w:val="20"/>
              </w:rPr>
            </w:pPr>
            <w:r w:rsidRPr="00D83348">
              <w:rPr>
                <w:sz w:val="20"/>
                <w:szCs w:val="20"/>
              </w:rPr>
              <w:t>море водохранилище</w:t>
            </w:r>
          </w:p>
          <w:p w:rsidR="00D83348" w:rsidRPr="00D83348" w:rsidRDefault="00D83348" w:rsidP="00D83348">
            <w:pPr>
              <w:spacing w:after="0" w:line="240" w:lineRule="auto"/>
              <w:jc w:val="both"/>
              <w:rPr>
                <w:sz w:val="20"/>
                <w:szCs w:val="20"/>
              </w:rPr>
            </w:pPr>
            <w:r w:rsidRPr="00D83348">
              <w:rPr>
                <w:sz w:val="20"/>
                <w:szCs w:val="20"/>
              </w:rPr>
              <w:t>озеро пруд</w:t>
            </w:r>
          </w:p>
          <w:p w:rsidR="00D83348" w:rsidRPr="00D83348" w:rsidRDefault="00D83348" w:rsidP="00D83348">
            <w:pPr>
              <w:spacing w:after="0" w:line="240" w:lineRule="auto"/>
              <w:jc w:val="both"/>
              <w:rPr>
                <w:sz w:val="20"/>
                <w:szCs w:val="20"/>
              </w:rPr>
            </w:pPr>
            <w:r w:rsidRPr="00D83348">
              <w:rPr>
                <w:sz w:val="20"/>
                <w:szCs w:val="20"/>
              </w:rPr>
              <w:t>река болото</w:t>
            </w:r>
          </w:p>
          <w:p w:rsidR="00F704D5" w:rsidRDefault="00D83348" w:rsidP="00D83348">
            <w:pPr>
              <w:spacing w:after="0" w:line="240" w:lineRule="auto"/>
              <w:jc w:val="both"/>
              <w:rPr>
                <w:sz w:val="20"/>
                <w:szCs w:val="20"/>
              </w:rPr>
            </w:pPr>
            <w:r w:rsidRPr="00D83348">
              <w:rPr>
                <w:sz w:val="20"/>
                <w:szCs w:val="20"/>
              </w:rPr>
              <w:t>- С какими водоёмами мы</w:t>
            </w:r>
            <w:r w:rsidRPr="001B543D">
              <w:rPr>
                <w:sz w:val="28"/>
                <w:szCs w:val="28"/>
              </w:rPr>
              <w:t xml:space="preserve"> </w:t>
            </w:r>
            <w:r w:rsidRPr="00D83348">
              <w:rPr>
                <w:sz w:val="20"/>
                <w:szCs w:val="20"/>
              </w:rPr>
              <w:t xml:space="preserve">ещё не знакомились? Может кто-то может назвать тему сегодняшнего урока? </w:t>
            </w:r>
          </w:p>
          <w:p w:rsidR="00D83348" w:rsidRPr="00F704D5" w:rsidRDefault="00F704D5" w:rsidP="00D83348">
            <w:pPr>
              <w:spacing w:after="0" w:line="240" w:lineRule="auto"/>
              <w:jc w:val="both"/>
              <w:rPr>
                <w:b/>
                <w:sz w:val="20"/>
                <w:szCs w:val="20"/>
              </w:rPr>
            </w:pPr>
            <w:r w:rsidRPr="00F704D5">
              <w:rPr>
                <w:b/>
                <w:sz w:val="20"/>
                <w:szCs w:val="20"/>
              </w:rPr>
              <w:t>Слайд 3.</w:t>
            </w:r>
          </w:p>
          <w:p w:rsidR="00D83348" w:rsidRPr="00D83348" w:rsidRDefault="00D83348" w:rsidP="00D83348">
            <w:pPr>
              <w:spacing w:line="360" w:lineRule="auto"/>
              <w:jc w:val="both"/>
              <w:rPr>
                <w:sz w:val="20"/>
                <w:szCs w:val="20"/>
              </w:rPr>
            </w:pPr>
            <w:r w:rsidRPr="00D83348">
              <w:rPr>
                <w:sz w:val="20"/>
                <w:szCs w:val="20"/>
              </w:rPr>
              <w:t>-</w:t>
            </w:r>
            <w:r w:rsidRPr="00D83348">
              <w:rPr>
                <w:b/>
                <w:sz w:val="20"/>
                <w:szCs w:val="20"/>
              </w:rPr>
              <w:t>Озеро, пруд, болото.</w:t>
            </w:r>
            <w:r w:rsidRPr="00D83348">
              <w:rPr>
                <w:sz w:val="20"/>
                <w:szCs w:val="20"/>
              </w:rPr>
              <w:t xml:space="preserve"> </w:t>
            </w:r>
          </w:p>
          <w:p w:rsidR="00D83348" w:rsidRPr="001B543D" w:rsidRDefault="00D83348" w:rsidP="00D83348">
            <w:pPr>
              <w:spacing w:line="360" w:lineRule="auto"/>
              <w:rPr>
                <w:sz w:val="28"/>
                <w:szCs w:val="28"/>
              </w:rPr>
            </w:pPr>
          </w:p>
          <w:p w:rsidR="00D83348" w:rsidRPr="001B543D" w:rsidRDefault="00D83348" w:rsidP="00D83348">
            <w:pPr>
              <w:spacing w:line="360" w:lineRule="auto"/>
              <w:rPr>
                <w:sz w:val="28"/>
                <w:szCs w:val="28"/>
              </w:rPr>
            </w:pPr>
          </w:p>
          <w:p w:rsidR="00FF5635" w:rsidRPr="00BE29DD" w:rsidRDefault="00FF5635" w:rsidP="00E513D1">
            <w:pPr>
              <w:jc w:val="both"/>
            </w:pPr>
          </w:p>
        </w:tc>
        <w:tc>
          <w:tcPr>
            <w:tcW w:w="1999" w:type="dxa"/>
          </w:tcPr>
          <w:p w:rsidR="00FF5635" w:rsidRPr="006721CB" w:rsidRDefault="00FF5635" w:rsidP="00E513D1">
            <w:pPr>
              <w:jc w:val="both"/>
            </w:pPr>
            <w:r w:rsidRPr="006721CB">
              <w:t xml:space="preserve">Нацеливает учащихся на выбор правильного поведения в природе. </w:t>
            </w:r>
          </w:p>
        </w:tc>
        <w:tc>
          <w:tcPr>
            <w:tcW w:w="1874" w:type="dxa"/>
          </w:tcPr>
          <w:p w:rsidR="00FF5635" w:rsidRPr="006721CB" w:rsidRDefault="00FF5635" w:rsidP="00E513D1">
            <w:pPr>
              <w:jc w:val="both"/>
            </w:pPr>
            <w:r w:rsidRPr="006721CB">
              <w:t>Анализируют ситуацию, выбирают правила поведения</w:t>
            </w:r>
            <w:r>
              <w:t xml:space="preserve"> в природе.</w:t>
            </w:r>
            <w:r w:rsidRPr="006721CB">
              <w:t xml:space="preserve"> </w:t>
            </w:r>
          </w:p>
        </w:tc>
        <w:tc>
          <w:tcPr>
            <w:tcW w:w="721" w:type="dxa"/>
          </w:tcPr>
          <w:p w:rsidR="00FF5635" w:rsidRPr="003B7F9E" w:rsidRDefault="00FF5635" w:rsidP="00E513D1">
            <w:pPr>
              <w:jc w:val="both"/>
              <w:rPr>
                <w:sz w:val="28"/>
                <w:szCs w:val="28"/>
              </w:rPr>
            </w:pPr>
            <w:r>
              <w:rPr>
                <w:sz w:val="28"/>
                <w:szCs w:val="28"/>
              </w:rPr>
              <w:t xml:space="preserve">Ф </w:t>
            </w:r>
          </w:p>
        </w:tc>
        <w:tc>
          <w:tcPr>
            <w:tcW w:w="3442" w:type="dxa"/>
          </w:tcPr>
          <w:p w:rsidR="00FF5635" w:rsidRDefault="00FF5635" w:rsidP="00E513D1">
            <w:pPr>
              <w:jc w:val="both"/>
            </w:pPr>
            <w:r>
              <w:rPr>
                <w:b/>
                <w:u w:val="single"/>
              </w:rPr>
              <w:t>Регулятивные</w:t>
            </w:r>
            <w:r>
              <w:rPr>
                <w:b/>
              </w:rPr>
              <w:t>:</w:t>
            </w:r>
          </w:p>
          <w:p w:rsidR="00FF5635" w:rsidRDefault="00FF5635" w:rsidP="00E513D1">
            <w:pPr>
              <w:jc w:val="both"/>
            </w:pPr>
            <w:r>
              <w:t>-принимает и сохраняет учебную задачу; оценивает правильность выполнения действий на уровне ретроспективной оценки.</w:t>
            </w:r>
          </w:p>
          <w:p w:rsidR="00FF5635" w:rsidRDefault="00FF5635" w:rsidP="00E513D1">
            <w:pPr>
              <w:jc w:val="both"/>
            </w:pPr>
            <w:r>
              <w:rPr>
                <w:b/>
                <w:u w:val="single"/>
              </w:rPr>
              <w:t>Личностные</w:t>
            </w:r>
            <w:r>
              <w:rPr>
                <w:b/>
              </w:rPr>
              <w:t>:</w:t>
            </w:r>
          </w:p>
          <w:p w:rsidR="00FF5635" w:rsidRDefault="00FF5635" w:rsidP="00E513D1">
            <w:r>
              <w:t>- ориентация в нравственном содержании и смысле поступков как собственных, так и окружающих людей.</w:t>
            </w:r>
          </w:p>
          <w:p w:rsidR="00FF5635" w:rsidRPr="00C40A90" w:rsidRDefault="00FF5635" w:rsidP="00E513D1">
            <w:pPr>
              <w:rPr>
                <w:b/>
                <w:u w:val="single"/>
              </w:rPr>
            </w:pPr>
            <w:r>
              <w:rPr>
                <w:b/>
                <w:u w:val="single"/>
              </w:rPr>
              <w:t>Познавательные</w:t>
            </w:r>
            <w:r>
              <w:rPr>
                <w:b/>
              </w:rPr>
              <w:t>:</w:t>
            </w:r>
          </w:p>
          <w:p w:rsidR="00FF5635" w:rsidRDefault="00FF5635" w:rsidP="00E513D1">
            <w:r>
              <w:t>- строит речевое высказывание в устной форме.</w:t>
            </w:r>
          </w:p>
          <w:p w:rsidR="00FF5635" w:rsidRDefault="00FF5635" w:rsidP="00E513D1">
            <w:pPr>
              <w:rPr>
                <w:b/>
              </w:rPr>
            </w:pPr>
            <w:r>
              <w:rPr>
                <w:b/>
                <w:u w:val="single"/>
              </w:rPr>
              <w:t>Коммуникативные</w:t>
            </w:r>
            <w:r>
              <w:rPr>
                <w:b/>
              </w:rPr>
              <w:t>:</w:t>
            </w:r>
          </w:p>
          <w:p w:rsidR="00FF5635" w:rsidRPr="006721CB" w:rsidRDefault="00FF5635" w:rsidP="00E513D1">
            <w:r>
              <w:t xml:space="preserve">- учитывает разные мнения и интересы и обосновывает собственную позицию.  </w:t>
            </w:r>
          </w:p>
        </w:tc>
      </w:tr>
      <w:tr w:rsidR="00FF5635" w:rsidRPr="003B7F9E" w:rsidTr="00391E9E">
        <w:trPr>
          <w:cantSplit/>
          <w:trHeight w:val="1928"/>
        </w:trPr>
        <w:tc>
          <w:tcPr>
            <w:tcW w:w="976" w:type="dxa"/>
            <w:textDirection w:val="btLr"/>
          </w:tcPr>
          <w:p w:rsidR="00FF5635" w:rsidRPr="00D65B77" w:rsidRDefault="00D65B77" w:rsidP="00E513D1">
            <w:pPr>
              <w:ind w:left="113" w:right="113"/>
              <w:jc w:val="both"/>
              <w:rPr>
                <w:sz w:val="24"/>
                <w:szCs w:val="24"/>
              </w:rPr>
            </w:pPr>
            <w:r w:rsidRPr="00D65B77">
              <w:rPr>
                <w:sz w:val="24"/>
                <w:szCs w:val="24"/>
              </w:rPr>
              <w:lastRenderedPageBreak/>
              <w:t xml:space="preserve">                          </w:t>
            </w:r>
            <w:r w:rsidR="00FF5635" w:rsidRPr="00D65B77">
              <w:rPr>
                <w:sz w:val="24"/>
                <w:szCs w:val="24"/>
              </w:rPr>
              <w:t>Изучение нового материала</w:t>
            </w: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622956" w:rsidRDefault="00FF5635" w:rsidP="00E513D1">
            <w:pPr>
              <w:ind w:left="113" w:right="113"/>
              <w:jc w:val="both"/>
              <w:rPr>
                <w:sz w:val="20"/>
                <w:szCs w:val="20"/>
              </w:rPr>
            </w:pPr>
            <w:r>
              <w:rPr>
                <w:sz w:val="20"/>
                <w:szCs w:val="20"/>
              </w:rPr>
              <w:t>Изучение нового материала</w:t>
            </w:r>
          </w:p>
        </w:tc>
        <w:tc>
          <w:tcPr>
            <w:tcW w:w="575" w:type="dxa"/>
          </w:tcPr>
          <w:p w:rsidR="00FF5635" w:rsidRPr="003B7F9E" w:rsidRDefault="00FF5635" w:rsidP="00E513D1">
            <w:pPr>
              <w:jc w:val="both"/>
              <w:rPr>
                <w:sz w:val="28"/>
                <w:szCs w:val="28"/>
              </w:rPr>
            </w:pPr>
            <w:r>
              <w:rPr>
                <w:sz w:val="28"/>
                <w:szCs w:val="28"/>
              </w:rPr>
              <w:t>11</w:t>
            </w:r>
          </w:p>
        </w:tc>
        <w:tc>
          <w:tcPr>
            <w:tcW w:w="1874" w:type="dxa"/>
          </w:tcPr>
          <w:p w:rsidR="00FF5635" w:rsidRPr="00305592" w:rsidRDefault="00D65B77" w:rsidP="00D65B77">
            <w:pPr>
              <w:jc w:val="both"/>
            </w:pPr>
            <w:r>
              <w:t>Знакомство учащихся с пресными водоёмами и озером Байкал.</w:t>
            </w:r>
            <w:r w:rsidR="00FF5635" w:rsidRPr="00305592">
              <w:t xml:space="preserve"> </w:t>
            </w:r>
          </w:p>
        </w:tc>
        <w:tc>
          <w:tcPr>
            <w:tcW w:w="3910" w:type="dxa"/>
          </w:tcPr>
          <w:p w:rsidR="00D65B77" w:rsidRPr="00D65B77" w:rsidRDefault="00D65B77" w:rsidP="00D65B77">
            <w:pPr>
              <w:tabs>
                <w:tab w:val="center" w:pos="4677"/>
              </w:tabs>
              <w:spacing w:after="0" w:line="240" w:lineRule="auto"/>
              <w:rPr>
                <w:sz w:val="20"/>
                <w:szCs w:val="20"/>
              </w:rPr>
            </w:pPr>
            <w:r w:rsidRPr="00D65B77">
              <w:rPr>
                <w:sz w:val="20"/>
                <w:szCs w:val="20"/>
              </w:rPr>
              <w:t>Сегодня мы разделились на 4 группы:</w:t>
            </w:r>
          </w:p>
          <w:p w:rsidR="00D65B77" w:rsidRPr="00D65B77" w:rsidRDefault="00D65B77" w:rsidP="00D65B77">
            <w:pPr>
              <w:tabs>
                <w:tab w:val="center" w:pos="4677"/>
              </w:tabs>
              <w:spacing w:after="0" w:line="240" w:lineRule="auto"/>
              <w:rPr>
                <w:sz w:val="20"/>
                <w:szCs w:val="20"/>
              </w:rPr>
            </w:pPr>
            <w:r w:rsidRPr="00D65B77">
              <w:rPr>
                <w:sz w:val="20"/>
                <w:szCs w:val="20"/>
              </w:rPr>
              <w:t>1. озеро</w:t>
            </w:r>
          </w:p>
          <w:p w:rsidR="00D65B77" w:rsidRPr="00D65B77" w:rsidRDefault="00D65B77" w:rsidP="00D65B77">
            <w:pPr>
              <w:tabs>
                <w:tab w:val="center" w:pos="4677"/>
              </w:tabs>
              <w:spacing w:after="0" w:line="240" w:lineRule="auto"/>
              <w:rPr>
                <w:sz w:val="20"/>
                <w:szCs w:val="20"/>
              </w:rPr>
            </w:pPr>
            <w:r w:rsidRPr="00D65B77">
              <w:rPr>
                <w:sz w:val="20"/>
                <w:szCs w:val="20"/>
              </w:rPr>
              <w:t>2. пруд</w:t>
            </w:r>
          </w:p>
          <w:p w:rsidR="00D65B77" w:rsidRPr="00D65B77" w:rsidRDefault="00D65B77" w:rsidP="00D65B77">
            <w:pPr>
              <w:tabs>
                <w:tab w:val="center" w:pos="4677"/>
              </w:tabs>
              <w:spacing w:after="0" w:line="240" w:lineRule="auto"/>
              <w:rPr>
                <w:sz w:val="20"/>
                <w:szCs w:val="20"/>
              </w:rPr>
            </w:pPr>
            <w:r w:rsidRPr="00D65B77">
              <w:rPr>
                <w:sz w:val="20"/>
                <w:szCs w:val="20"/>
              </w:rPr>
              <w:t>3. болото</w:t>
            </w:r>
          </w:p>
          <w:p w:rsidR="00D65B77" w:rsidRPr="00D65B77" w:rsidRDefault="00D65B77" w:rsidP="00D65B77">
            <w:pPr>
              <w:tabs>
                <w:tab w:val="center" w:pos="4677"/>
              </w:tabs>
              <w:spacing w:after="0" w:line="240" w:lineRule="auto"/>
              <w:rPr>
                <w:sz w:val="20"/>
                <w:szCs w:val="20"/>
              </w:rPr>
            </w:pPr>
            <w:r w:rsidRPr="00D65B77">
              <w:rPr>
                <w:sz w:val="20"/>
                <w:szCs w:val="20"/>
              </w:rPr>
              <w:t>4. озеро Байкал</w:t>
            </w:r>
          </w:p>
          <w:p w:rsidR="00D65B77" w:rsidRPr="00D65B77" w:rsidRDefault="00D65B77" w:rsidP="00D65B77">
            <w:pPr>
              <w:spacing w:after="0" w:line="240" w:lineRule="auto"/>
              <w:rPr>
                <w:sz w:val="20"/>
                <w:szCs w:val="20"/>
              </w:rPr>
            </w:pPr>
            <w:r w:rsidRPr="00D65B77">
              <w:rPr>
                <w:sz w:val="20"/>
                <w:szCs w:val="20"/>
              </w:rPr>
              <w:t>Для каждой группы на листочке дан ряд вопросов. Чтобы ответить на них, надо поработать с учебником.</w:t>
            </w:r>
          </w:p>
          <w:p w:rsidR="00D65B77" w:rsidRPr="00D65B77" w:rsidRDefault="00D65B77" w:rsidP="00D65B77">
            <w:pPr>
              <w:pStyle w:val="ae"/>
              <w:numPr>
                <w:ilvl w:val="0"/>
                <w:numId w:val="6"/>
              </w:numPr>
              <w:ind w:left="0"/>
              <w:rPr>
                <w:sz w:val="20"/>
                <w:szCs w:val="20"/>
              </w:rPr>
            </w:pPr>
            <w:r w:rsidRPr="00D65B77">
              <w:rPr>
                <w:bCs/>
                <w:sz w:val="20"/>
                <w:szCs w:val="20"/>
              </w:rPr>
              <w:t>Что такое озеро?</w:t>
            </w:r>
          </w:p>
          <w:p w:rsidR="00D65B77" w:rsidRPr="00D65B77" w:rsidRDefault="00D65B77" w:rsidP="00D65B77">
            <w:pPr>
              <w:pStyle w:val="ae"/>
              <w:ind w:left="0"/>
              <w:rPr>
                <w:sz w:val="20"/>
                <w:szCs w:val="20"/>
              </w:rPr>
            </w:pPr>
            <w:r w:rsidRPr="00D65B77">
              <w:rPr>
                <w:bCs/>
                <w:sz w:val="20"/>
                <w:szCs w:val="20"/>
              </w:rPr>
              <w:t>Как образуются озера?</w:t>
            </w:r>
          </w:p>
          <w:p w:rsidR="00D65B77" w:rsidRPr="00D65B77" w:rsidRDefault="00D65B77" w:rsidP="00D65B77">
            <w:pPr>
              <w:pStyle w:val="ae"/>
              <w:ind w:left="0"/>
              <w:rPr>
                <w:sz w:val="20"/>
                <w:szCs w:val="20"/>
              </w:rPr>
            </w:pPr>
            <w:r w:rsidRPr="00D65B77">
              <w:rPr>
                <w:bCs/>
                <w:sz w:val="20"/>
                <w:szCs w:val="20"/>
              </w:rPr>
              <w:t>Самое большое и самое глубокое озера России.</w:t>
            </w:r>
            <w:r w:rsidR="00F704D5">
              <w:rPr>
                <w:bCs/>
                <w:sz w:val="20"/>
                <w:szCs w:val="20"/>
              </w:rPr>
              <w:t xml:space="preserve"> </w:t>
            </w:r>
            <w:r w:rsidR="00F704D5" w:rsidRPr="00F704D5">
              <w:rPr>
                <w:b/>
                <w:bCs/>
                <w:sz w:val="22"/>
                <w:szCs w:val="22"/>
              </w:rPr>
              <w:t>Слайд 4,5.</w:t>
            </w:r>
          </w:p>
          <w:p w:rsidR="00D65B77" w:rsidRPr="00D65B77" w:rsidRDefault="00D65B77" w:rsidP="00D65B77">
            <w:pPr>
              <w:spacing w:after="0" w:line="240" w:lineRule="auto"/>
              <w:rPr>
                <w:sz w:val="20"/>
                <w:szCs w:val="20"/>
              </w:rPr>
            </w:pPr>
            <w:r w:rsidRPr="00D65B77">
              <w:rPr>
                <w:bCs/>
                <w:sz w:val="20"/>
                <w:szCs w:val="20"/>
              </w:rPr>
              <w:t>Интересные факты об озерах.</w:t>
            </w:r>
            <w:r w:rsidRPr="00D65B77">
              <w:rPr>
                <w:sz w:val="20"/>
                <w:szCs w:val="20"/>
              </w:rPr>
              <w:t xml:space="preserve"> </w:t>
            </w:r>
            <w:r w:rsidR="00F704D5" w:rsidRPr="00F704D5">
              <w:rPr>
                <w:b/>
              </w:rPr>
              <w:t>Слайд 6,7.</w:t>
            </w:r>
          </w:p>
          <w:p w:rsidR="00D65B77" w:rsidRPr="00D65B77" w:rsidRDefault="00D65B77" w:rsidP="00D65B77">
            <w:pPr>
              <w:pStyle w:val="ae"/>
              <w:numPr>
                <w:ilvl w:val="0"/>
                <w:numId w:val="6"/>
              </w:numPr>
              <w:ind w:left="0"/>
              <w:rPr>
                <w:sz w:val="20"/>
                <w:szCs w:val="20"/>
              </w:rPr>
            </w:pPr>
            <w:r w:rsidRPr="00D65B77">
              <w:rPr>
                <w:bCs/>
                <w:sz w:val="20"/>
                <w:szCs w:val="20"/>
              </w:rPr>
              <w:t>Что такое пруд, для чего создаются пруды?</w:t>
            </w:r>
          </w:p>
          <w:p w:rsidR="00D65B77" w:rsidRPr="00D65B77" w:rsidRDefault="00D65B77" w:rsidP="00D65B77">
            <w:pPr>
              <w:pStyle w:val="ae"/>
              <w:ind w:left="0"/>
              <w:rPr>
                <w:sz w:val="20"/>
                <w:szCs w:val="20"/>
              </w:rPr>
            </w:pPr>
            <w:r w:rsidRPr="00D65B77">
              <w:rPr>
                <w:bCs/>
                <w:sz w:val="20"/>
                <w:szCs w:val="20"/>
              </w:rPr>
              <w:t>Обитатели прудов.</w:t>
            </w:r>
          </w:p>
          <w:p w:rsidR="00D65B77" w:rsidRPr="00D65B77" w:rsidRDefault="00D65B77" w:rsidP="00D65B77">
            <w:pPr>
              <w:spacing w:after="0" w:line="240" w:lineRule="auto"/>
              <w:rPr>
                <w:bCs/>
                <w:sz w:val="20"/>
                <w:szCs w:val="20"/>
              </w:rPr>
            </w:pPr>
            <w:r w:rsidRPr="00D65B77">
              <w:rPr>
                <w:bCs/>
                <w:sz w:val="20"/>
                <w:szCs w:val="20"/>
              </w:rPr>
              <w:t>Интересные факты о прудах.</w:t>
            </w:r>
            <w:r w:rsidR="00F704D5">
              <w:rPr>
                <w:bCs/>
                <w:sz w:val="20"/>
                <w:szCs w:val="20"/>
              </w:rPr>
              <w:t xml:space="preserve"> </w:t>
            </w:r>
            <w:r w:rsidR="00F704D5" w:rsidRPr="00F704D5">
              <w:rPr>
                <w:b/>
                <w:bCs/>
              </w:rPr>
              <w:t>Слайд 8,9.</w:t>
            </w:r>
          </w:p>
          <w:p w:rsidR="00D65B77" w:rsidRPr="00D65B77" w:rsidRDefault="00D65B77" w:rsidP="00D65B77">
            <w:pPr>
              <w:pStyle w:val="ae"/>
              <w:numPr>
                <w:ilvl w:val="0"/>
                <w:numId w:val="6"/>
              </w:numPr>
              <w:ind w:left="0"/>
              <w:rPr>
                <w:sz w:val="20"/>
                <w:szCs w:val="20"/>
              </w:rPr>
            </w:pPr>
            <w:r w:rsidRPr="00D65B77">
              <w:rPr>
                <w:bCs/>
                <w:sz w:val="20"/>
                <w:szCs w:val="20"/>
              </w:rPr>
              <w:t>Что такое болото, для чего нужны болота?</w:t>
            </w:r>
          </w:p>
          <w:p w:rsidR="00D65B77" w:rsidRPr="00D65B77" w:rsidRDefault="00D65B77" w:rsidP="00D65B77">
            <w:pPr>
              <w:pStyle w:val="ae"/>
              <w:ind w:left="0"/>
              <w:rPr>
                <w:sz w:val="20"/>
                <w:szCs w:val="20"/>
              </w:rPr>
            </w:pPr>
            <w:r w:rsidRPr="00D65B77">
              <w:rPr>
                <w:bCs/>
                <w:sz w:val="20"/>
                <w:szCs w:val="20"/>
              </w:rPr>
              <w:t xml:space="preserve">Обитатели  болот. </w:t>
            </w:r>
            <w:r w:rsidR="00F704D5" w:rsidRPr="00F704D5">
              <w:rPr>
                <w:b/>
                <w:bCs/>
                <w:sz w:val="22"/>
                <w:szCs w:val="22"/>
              </w:rPr>
              <w:t>Слайд 10, 11.</w:t>
            </w:r>
          </w:p>
          <w:p w:rsidR="00D65B77" w:rsidRPr="00D65B77" w:rsidRDefault="00D65B77" w:rsidP="00D65B77">
            <w:pPr>
              <w:pStyle w:val="ae"/>
              <w:ind w:left="0"/>
              <w:rPr>
                <w:sz w:val="20"/>
                <w:szCs w:val="20"/>
              </w:rPr>
            </w:pPr>
            <w:r w:rsidRPr="00D65B77">
              <w:rPr>
                <w:bCs/>
                <w:sz w:val="20"/>
                <w:szCs w:val="20"/>
              </w:rPr>
              <w:t xml:space="preserve">Интересные факты о болотах. </w:t>
            </w:r>
            <w:r w:rsidR="00F704D5" w:rsidRPr="00F704D5">
              <w:rPr>
                <w:b/>
                <w:bCs/>
                <w:sz w:val="22"/>
                <w:szCs w:val="22"/>
              </w:rPr>
              <w:t>Слайд 12.</w:t>
            </w:r>
          </w:p>
          <w:p w:rsidR="00D65B77" w:rsidRPr="00D65B77" w:rsidRDefault="00D65B77" w:rsidP="00D65B77">
            <w:pPr>
              <w:pStyle w:val="ae"/>
              <w:numPr>
                <w:ilvl w:val="0"/>
                <w:numId w:val="6"/>
              </w:numPr>
              <w:ind w:left="0"/>
              <w:rPr>
                <w:sz w:val="20"/>
                <w:szCs w:val="20"/>
              </w:rPr>
            </w:pPr>
            <w:r w:rsidRPr="00D65B77">
              <w:rPr>
                <w:bCs/>
                <w:sz w:val="20"/>
                <w:szCs w:val="20"/>
              </w:rPr>
              <w:t>Почему Байкал называют жемчужиной России?</w:t>
            </w:r>
          </w:p>
          <w:p w:rsidR="00D65B77" w:rsidRPr="00D65B77" w:rsidRDefault="00D65B77" w:rsidP="00D65B77">
            <w:pPr>
              <w:pStyle w:val="ae"/>
              <w:ind w:left="0"/>
              <w:rPr>
                <w:bCs/>
                <w:sz w:val="20"/>
                <w:szCs w:val="20"/>
              </w:rPr>
            </w:pPr>
            <w:r w:rsidRPr="00D65B77">
              <w:rPr>
                <w:bCs/>
                <w:sz w:val="20"/>
                <w:szCs w:val="20"/>
              </w:rPr>
              <w:t>Как образовалось озеро Байкал. (Показать Байкал на карте)</w:t>
            </w:r>
          </w:p>
          <w:p w:rsidR="00D65B77" w:rsidRPr="00D65B77" w:rsidRDefault="00D65B77" w:rsidP="00D65B77">
            <w:pPr>
              <w:pStyle w:val="ae"/>
              <w:ind w:left="0"/>
              <w:rPr>
                <w:sz w:val="20"/>
                <w:szCs w:val="20"/>
              </w:rPr>
            </w:pPr>
            <w:r w:rsidRPr="00D65B77">
              <w:rPr>
                <w:bCs/>
                <w:sz w:val="20"/>
                <w:szCs w:val="20"/>
              </w:rPr>
              <w:t>На что похож этот водоём.</w:t>
            </w:r>
          </w:p>
          <w:p w:rsidR="00D65B77" w:rsidRPr="00D65B77" w:rsidRDefault="00D65B77" w:rsidP="00D65B77">
            <w:pPr>
              <w:pStyle w:val="ae"/>
              <w:ind w:left="0"/>
              <w:rPr>
                <w:sz w:val="20"/>
                <w:szCs w:val="20"/>
              </w:rPr>
            </w:pPr>
            <w:r w:rsidRPr="00D65B77">
              <w:rPr>
                <w:bCs/>
                <w:sz w:val="20"/>
                <w:szCs w:val="20"/>
              </w:rPr>
              <w:t>Обитатели Байкала.</w:t>
            </w:r>
          </w:p>
          <w:p w:rsidR="00D65B77" w:rsidRPr="00D65B77" w:rsidRDefault="00D65B77" w:rsidP="00D65B77">
            <w:pPr>
              <w:spacing w:after="0" w:line="240" w:lineRule="auto"/>
              <w:rPr>
                <w:sz w:val="20"/>
                <w:szCs w:val="20"/>
              </w:rPr>
            </w:pPr>
            <w:r w:rsidRPr="00D65B77">
              <w:rPr>
                <w:sz w:val="20"/>
                <w:szCs w:val="20"/>
              </w:rPr>
              <w:t>- Ответы детей сопровождаются слайдами.(1, 2, 3 группы)</w:t>
            </w:r>
          </w:p>
          <w:p w:rsidR="00FF5635" w:rsidRPr="00305592" w:rsidRDefault="00FF5635" w:rsidP="00D65B77">
            <w:pPr>
              <w:pStyle w:val="a7"/>
              <w:spacing w:before="0" w:beforeAutospacing="0" w:after="0" w:afterAutospacing="0"/>
              <w:rPr>
                <w:b/>
              </w:rPr>
            </w:pPr>
          </w:p>
        </w:tc>
        <w:tc>
          <w:tcPr>
            <w:tcW w:w="1999" w:type="dxa"/>
          </w:tcPr>
          <w:p w:rsidR="00FF5635" w:rsidRPr="009F1F87" w:rsidRDefault="00FF5635" w:rsidP="00E513D1">
            <w:pPr>
              <w:jc w:val="both"/>
            </w:pPr>
            <w:r w:rsidRPr="008D3EEE">
              <w:t>Знакомит с новым материалом в форме лекции</w:t>
            </w:r>
            <w:r>
              <w:t xml:space="preserve"> с демонстрацией презентации. </w:t>
            </w:r>
            <w:r w:rsidRPr="007D4C9C">
              <w:t>(см.Презентацию)</w:t>
            </w:r>
          </w:p>
        </w:tc>
        <w:tc>
          <w:tcPr>
            <w:tcW w:w="1874" w:type="dxa"/>
          </w:tcPr>
          <w:p w:rsidR="00FF5635" w:rsidRPr="003B7F9E" w:rsidRDefault="00FF5635" w:rsidP="00391E9E">
            <w:pPr>
              <w:jc w:val="both"/>
              <w:rPr>
                <w:sz w:val="28"/>
                <w:szCs w:val="28"/>
              </w:rPr>
            </w:pPr>
            <w:r w:rsidRPr="005A0D75">
              <w:t xml:space="preserve">На </w:t>
            </w:r>
            <w:r>
              <w:t xml:space="preserve">основе нового материала </w:t>
            </w:r>
            <w:r w:rsidR="00391E9E">
              <w:t>делают сообщения об озёрах, прудах, болотах.</w:t>
            </w:r>
          </w:p>
        </w:tc>
        <w:tc>
          <w:tcPr>
            <w:tcW w:w="721" w:type="dxa"/>
          </w:tcPr>
          <w:p w:rsidR="00FF5635" w:rsidRPr="003B7F9E" w:rsidRDefault="00FF5635" w:rsidP="00E513D1">
            <w:pPr>
              <w:jc w:val="both"/>
              <w:rPr>
                <w:sz w:val="28"/>
                <w:szCs w:val="28"/>
              </w:rPr>
            </w:pPr>
          </w:p>
        </w:tc>
        <w:tc>
          <w:tcPr>
            <w:tcW w:w="3442" w:type="dxa"/>
          </w:tcPr>
          <w:p w:rsidR="00FF5635" w:rsidRDefault="00FF5635" w:rsidP="00E513D1">
            <w:pPr>
              <w:jc w:val="both"/>
            </w:pPr>
            <w:r w:rsidRPr="009F1F87">
              <w:rPr>
                <w:b/>
                <w:u w:val="single"/>
              </w:rPr>
              <w:t>Личностные</w:t>
            </w:r>
            <w:r>
              <w:t xml:space="preserve">: </w:t>
            </w:r>
          </w:p>
          <w:p w:rsidR="00FF5635" w:rsidRDefault="00FF5635" w:rsidP="00E513D1">
            <w:pPr>
              <w:jc w:val="both"/>
            </w:pPr>
            <w:r>
              <w:t>-выражение устойчивой учебно-познавательной мотивации учения;</w:t>
            </w:r>
          </w:p>
          <w:p w:rsidR="00FF5635" w:rsidRDefault="00FF5635" w:rsidP="00E513D1">
            <w:pPr>
              <w:jc w:val="both"/>
            </w:pPr>
            <w:r>
              <w:t>-широкая мотивационная основа учебной деятельности, включающая социальные, учебно-познавательные и внешние мотивы.</w:t>
            </w:r>
          </w:p>
          <w:p w:rsidR="00FF5635" w:rsidRPr="00C40A90" w:rsidRDefault="00FF5635" w:rsidP="00E513D1">
            <w:pPr>
              <w:jc w:val="both"/>
              <w:rPr>
                <w:b/>
                <w:u w:val="single"/>
              </w:rPr>
            </w:pPr>
            <w:r w:rsidRPr="008D3EEE">
              <w:rPr>
                <w:b/>
                <w:u w:val="single"/>
              </w:rPr>
              <w:t>Познавательные</w:t>
            </w:r>
            <w:r w:rsidRPr="008D3EEE">
              <w:rPr>
                <w:b/>
              </w:rPr>
              <w:t>:</w:t>
            </w:r>
            <w:r>
              <w:rPr>
                <w:b/>
              </w:rPr>
              <w:t xml:space="preserve"> </w:t>
            </w:r>
          </w:p>
          <w:p w:rsidR="00FF5635" w:rsidRPr="008D3EEE" w:rsidRDefault="00FF5635" w:rsidP="00E513D1">
            <w:pPr>
              <w:jc w:val="both"/>
            </w:pPr>
            <w:r>
              <w:t>- осуществляет подведение под понятие на основе распознавания объектов, выделения существенных признаков и их синтеза.</w:t>
            </w:r>
          </w:p>
        </w:tc>
      </w:tr>
      <w:tr w:rsidR="00D65B77" w:rsidRPr="003B7F9E" w:rsidTr="00391E9E">
        <w:trPr>
          <w:cantSplit/>
          <w:trHeight w:val="1928"/>
        </w:trPr>
        <w:tc>
          <w:tcPr>
            <w:tcW w:w="976" w:type="dxa"/>
            <w:textDirection w:val="btLr"/>
          </w:tcPr>
          <w:p w:rsidR="00D65B77" w:rsidRDefault="00D65B77" w:rsidP="00E513D1">
            <w:pPr>
              <w:ind w:left="113" w:right="113"/>
              <w:jc w:val="both"/>
              <w:rPr>
                <w:sz w:val="20"/>
                <w:szCs w:val="20"/>
              </w:rPr>
            </w:pPr>
          </w:p>
        </w:tc>
        <w:tc>
          <w:tcPr>
            <w:tcW w:w="575" w:type="dxa"/>
          </w:tcPr>
          <w:p w:rsidR="00D65B77" w:rsidRDefault="00D65B77" w:rsidP="00E513D1">
            <w:pPr>
              <w:jc w:val="both"/>
              <w:rPr>
                <w:sz w:val="28"/>
                <w:szCs w:val="28"/>
              </w:rPr>
            </w:pPr>
          </w:p>
        </w:tc>
        <w:tc>
          <w:tcPr>
            <w:tcW w:w="1874" w:type="dxa"/>
          </w:tcPr>
          <w:p w:rsidR="00D65B77" w:rsidRDefault="00D65B77" w:rsidP="00D65B77">
            <w:pPr>
              <w:jc w:val="both"/>
            </w:pPr>
          </w:p>
        </w:tc>
        <w:tc>
          <w:tcPr>
            <w:tcW w:w="3910" w:type="dxa"/>
          </w:tcPr>
          <w:p w:rsidR="00D65B77" w:rsidRPr="00D65B77" w:rsidRDefault="00D65B77" w:rsidP="00D65B77">
            <w:pPr>
              <w:pStyle w:val="a7"/>
              <w:spacing w:before="0" w:beforeAutospacing="0" w:after="0" w:afterAutospacing="0"/>
              <w:rPr>
                <w:sz w:val="20"/>
                <w:szCs w:val="20"/>
              </w:rPr>
            </w:pPr>
            <w:r w:rsidRPr="00D65B77">
              <w:rPr>
                <w:sz w:val="20"/>
                <w:szCs w:val="20"/>
              </w:rPr>
              <w:t>- Люди издавна сторонились болот, называя их «гиблым местом» и рассказывали друг другу страшные истории про болотных кикимор и леших. Возникновению таких легенд немало способствовали так называемые, болотные или блуждающие огоньки — перемещающиеся вспышки света в осенние ночи на болотах. Однако ученые нашли объяснение этому явлению. Оказалось, что при гниении растительных остатков на болоте образуется специальный газ. Когда этот газ вырывается из глубины болота на поверхность, то от соприкосновения с воздухом</w:t>
            </w:r>
            <w:r w:rsidRPr="001B543D">
              <w:rPr>
                <w:sz w:val="28"/>
                <w:szCs w:val="28"/>
              </w:rPr>
              <w:t xml:space="preserve"> </w:t>
            </w:r>
            <w:r w:rsidRPr="00D65B77">
              <w:rPr>
                <w:sz w:val="20"/>
                <w:szCs w:val="20"/>
              </w:rPr>
              <w:t>он тут же вспыхивает.</w:t>
            </w:r>
          </w:p>
          <w:p w:rsidR="00D65B77" w:rsidRPr="00D65B77" w:rsidRDefault="00D65B77" w:rsidP="00D65B77">
            <w:pPr>
              <w:tabs>
                <w:tab w:val="center" w:pos="4677"/>
              </w:tabs>
              <w:spacing w:after="0" w:line="240" w:lineRule="auto"/>
              <w:rPr>
                <w:sz w:val="20"/>
                <w:szCs w:val="20"/>
              </w:rPr>
            </w:pPr>
          </w:p>
        </w:tc>
        <w:tc>
          <w:tcPr>
            <w:tcW w:w="1999" w:type="dxa"/>
          </w:tcPr>
          <w:p w:rsidR="00D65B77" w:rsidRPr="008D3EEE" w:rsidRDefault="00D65B77" w:rsidP="00E513D1">
            <w:pPr>
              <w:jc w:val="both"/>
            </w:pPr>
          </w:p>
        </w:tc>
        <w:tc>
          <w:tcPr>
            <w:tcW w:w="1874" w:type="dxa"/>
          </w:tcPr>
          <w:p w:rsidR="00D65B77" w:rsidRPr="005A0D75" w:rsidRDefault="00D65B77" w:rsidP="00E513D1">
            <w:pPr>
              <w:jc w:val="both"/>
            </w:pPr>
          </w:p>
        </w:tc>
        <w:tc>
          <w:tcPr>
            <w:tcW w:w="721" w:type="dxa"/>
          </w:tcPr>
          <w:p w:rsidR="00D65B77" w:rsidRPr="003B7F9E" w:rsidRDefault="00D65B77" w:rsidP="00E513D1">
            <w:pPr>
              <w:jc w:val="both"/>
              <w:rPr>
                <w:sz w:val="28"/>
                <w:szCs w:val="28"/>
              </w:rPr>
            </w:pPr>
          </w:p>
        </w:tc>
        <w:tc>
          <w:tcPr>
            <w:tcW w:w="3442" w:type="dxa"/>
          </w:tcPr>
          <w:p w:rsidR="00D65B77" w:rsidRPr="009F1F87" w:rsidRDefault="00D65B77" w:rsidP="00E513D1">
            <w:pPr>
              <w:jc w:val="both"/>
              <w:rPr>
                <w:b/>
                <w:u w:val="single"/>
              </w:rPr>
            </w:pPr>
          </w:p>
        </w:tc>
      </w:tr>
      <w:tr w:rsidR="00FF5635" w:rsidRPr="003B7F9E" w:rsidTr="00391E9E">
        <w:trPr>
          <w:cantSplit/>
          <w:trHeight w:val="1928"/>
        </w:trPr>
        <w:tc>
          <w:tcPr>
            <w:tcW w:w="976" w:type="dxa"/>
            <w:textDirection w:val="btLr"/>
          </w:tcPr>
          <w:p w:rsidR="00FF5635" w:rsidRPr="00D65B77" w:rsidRDefault="00D65B77" w:rsidP="00E513D1">
            <w:pPr>
              <w:ind w:left="113" w:right="113"/>
              <w:rPr>
                <w:sz w:val="24"/>
                <w:szCs w:val="24"/>
              </w:rPr>
            </w:pPr>
            <w:r w:rsidRPr="00D65B77">
              <w:rPr>
                <w:sz w:val="24"/>
                <w:szCs w:val="24"/>
              </w:rPr>
              <w:t xml:space="preserve">     </w:t>
            </w:r>
            <w:r>
              <w:rPr>
                <w:sz w:val="24"/>
                <w:szCs w:val="24"/>
              </w:rPr>
              <w:t xml:space="preserve">       </w:t>
            </w:r>
            <w:r w:rsidRPr="00D65B77">
              <w:rPr>
                <w:sz w:val="24"/>
                <w:szCs w:val="24"/>
              </w:rPr>
              <w:t xml:space="preserve">         </w:t>
            </w:r>
            <w:r w:rsidR="00FF5635" w:rsidRPr="00D65B77">
              <w:rPr>
                <w:sz w:val="24"/>
                <w:szCs w:val="24"/>
              </w:rPr>
              <w:t>Динамическая минутка</w:t>
            </w:r>
          </w:p>
        </w:tc>
        <w:tc>
          <w:tcPr>
            <w:tcW w:w="575" w:type="dxa"/>
          </w:tcPr>
          <w:p w:rsidR="00FF5635" w:rsidRDefault="00FF5635" w:rsidP="00E513D1">
            <w:pPr>
              <w:jc w:val="center"/>
              <w:rPr>
                <w:sz w:val="28"/>
                <w:szCs w:val="28"/>
              </w:rPr>
            </w:pPr>
            <w:r>
              <w:rPr>
                <w:sz w:val="28"/>
                <w:szCs w:val="28"/>
              </w:rPr>
              <w:t>1</w:t>
            </w:r>
          </w:p>
        </w:tc>
        <w:tc>
          <w:tcPr>
            <w:tcW w:w="1874" w:type="dxa"/>
          </w:tcPr>
          <w:p w:rsidR="00FF5635" w:rsidRPr="009F1F87" w:rsidRDefault="00FF5635" w:rsidP="00E513D1">
            <w:pPr>
              <w:jc w:val="center"/>
            </w:pPr>
            <w:r w:rsidRPr="009F1F87">
              <w:t xml:space="preserve">Релаксация </w:t>
            </w:r>
          </w:p>
        </w:tc>
        <w:tc>
          <w:tcPr>
            <w:tcW w:w="3910" w:type="dxa"/>
          </w:tcPr>
          <w:p w:rsidR="00FF5635" w:rsidRPr="00D65B77" w:rsidRDefault="00FF5635" w:rsidP="00E513D1">
            <w:pPr>
              <w:rPr>
                <w:sz w:val="20"/>
                <w:szCs w:val="20"/>
              </w:rPr>
            </w:pPr>
            <w:r>
              <w:rPr>
                <w:sz w:val="28"/>
                <w:szCs w:val="28"/>
              </w:rPr>
              <w:t xml:space="preserve"> </w:t>
            </w:r>
            <w:r w:rsidR="00D65B77" w:rsidRPr="00D65B77">
              <w:rPr>
                <w:sz w:val="20"/>
                <w:szCs w:val="20"/>
              </w:rPr>
              <w:t>Ребята, а сейчас немного отдохнём под весёлую музыку, сделаем зарядку.</w:t>
            </w:r>
          </w:p>
        </w:tc>
        <w:tc>
          <w:tcPr>
            <w:tcW w:w="1999" w:type="dxa"/>
          </w:tcPr>
          <w:p w:rsidR="00FF5635" w:rsidRPr="009250AA" w:rsidRDefault="00FF5635" w:rsidP="00E513D1">
            <w:r w:rsidRPr="009250AA">
              <w:t>Организация психофизической тренировки</w:t>
            </w:r>
          </w:p>
        </w:tc>
        <w:tc>
          <w:tcPr>
            <w:tcW w:w="1874" w:type="dxa"/>
          </w:tcPr>
          <w:p w:rsidR="00FF5635" w:rsidRPr="009250AA" w:rsidRDefault="00FF5635" w:rsidP="00D65B77">
            <w:r w:rsidRPr="009250AA">
              <w:t xml:space="preserve">Выполняют </w:t>
            </w:r>
            <w:r>
              <w:t xml:space="preserve">в </w:t>
            </w:r>
            <w:r w:rsidRPr="009250AA">
              <w:t>упражнение для релаксации</w:t>
            </w:r>
          </w:p>
        </w:tc>
        <w:tc>
          <w:tcPr>
            <w:tcW w:w="721" w:type="dxa"/>
          </w:tcPr>
          <w:p w:rsidR="00FF5635" w:rsidRDefault="00D65B77" w:rsidP="00E513D1">
            <w:pPr>
              <w:jc w:val="center"/>
              <w:rPr>
                <w:sz w:val="28"/>
                <w:szCs w:val="28"/>
              </w:rPr>
            </w:pPr>
            <w:r>
              <w:rPr>
                <w:sz w:val="28"/>
                <w:szCs w:val="28"/>
              </w:rPr>
              <w:t>г</w:t>
            </w:r>
            <w:r w:rsidR="00FF5635">
              <w:rPr>
                <w:sz w:val="28"/>
                <w:szCs w:val="28"/>
              </w:rPr>
              <w:t xml:space="preserve"> </w:t>
            </w:r>
          </w:p>
        </w:tc>
        <w:tc>
          <w:tcPr>
            <w:tcW w:w="3442" w:type="dxa"/>
          </w:tcPr>
          <w:p w:rsidR="00FF5635" w:rsidRPr="009250AA" w:rsidRDefault="00FF5635" w:rsidP="00E513D1">
            <w:pPr>
              <w:rPr>
                <w:b/>
                <w:u w:val="single"/>
              </w:rPr>
            </w:pPr>
            <w:r w:rsidRPr="009250AA">
              <w:rPr>
                <w:b/>
                <w:u w:val="single"/>
              </w:rPr>
              <w:t>Коммуникативные:</w:t>
            </w:r>
          </w:p>
          <w:p w:rsidR="00FF5635" w:rsidRDefault="00FF5635" w:rsidP="00E513D1">
            <w:r w:rsidRPr="009250AA">
              <w:t>- умение работать в паре, слушать и вступать в диалог, строить продуктивное взаимодействие и сотрудничество со сверстниками.</w:t>
            </w:r>
          </w:p>
          <w:p w:rsidR="00FF5635" w:rsidRDefault="00FF5635" w:rsidP="00E513D1">
            <w:pPr>
              <w:rPr>
                <w:b/>
              </w:rPr>
            </w:pPr>
            <w:r w:rsidRPr="00654404">
              <w:rPr>
                <w:b/>
                <w:u w:val="single"/>
              </w:rPr>
              <w:t>Личностные</w:t>
            </w:r>
            <w:r w:rsidRPr="00654404">
              <w:rPr>
                <w:b/>
              </w:rPr>
              <w:t>:</w:t>
            </w:r>
          </w:p>
          <w:p w:rsidR="00FF5635" w:rsidRDefault="00FF5635" w:rsidP="00E513D1">
            <w:r>
              <w:t>-установка на здоровый образ жизни;</w:t>
            </w:r>
          </w:p>
          <w:p w:rsidR="00FF5635" w:rsidRPr="00654404" w:rsidRDefault="00FF5635" w:rsidP="00E513D1">
            <w:r>
              <w:t>-установка на понимание причин успеха в учебной деятельности.</w:t>
            </w:r>
          </w:p>
        </w:tc>
      </w:tr>
      <w:tr w:rsidR="00D65B77" w:rsidRPr="003B7F9E" w:rsidTr="00391E9E">
        <w:trPr>
          <w:cantSplit/>
          <w:trHeight w:val="6515"/>
        </w:trPr>
        <w:tc>
          <w:tcPr>
            <w:tcW w:w="976" w:type="dxa"/>
            <w:textDirection w:val="btLr"/>
          </w:tcPr>
          <w:p w:rsidR="00D65B77" w:rsidRPr="00D65B77" w:rsidRDefault="00391E9E" w:rsidP="00E513D1">
            <w:pPr>
              <w:ind w:left="113" w:right="113"/>
              <w:rPr>
                <w:sz w:val="24"/>
                <w:szCs w:val="24"/>
              </w:rPr>
            </w:pPr>
            <w:r>
              <w:rPr>
                <w:sz w:val="24"/>
                <w:szCs w:val="24"/>
              </w:rPr>
              <w:lastRenderedPageBreak/>
              <w:t xml:space="preserve">                                   Продолжение изучения нового материала.</w:t>
            </w:r>
          </w:p>
        </w:tc>
        <w:tc>
          <w:tcPr>
            <w:tcW w:w="575" w:type="dxa"/>
          </w:tcPr>
          <w:p w:rsidR="00D65B77" w:rsidRDefault="00D65B77" w:rsidP="00E513D1">
            <w:pPr>
              <w:jc w:val="center"/>
              <w:rPr>
                <w:sz w:val="28"/>
                <w:szCs w:val="28"/>
              </w:rPr>
            </w:pPr>
          </w:p>
        </w:tc>
        <w:tc>
          <w:tcPr>
            <w:tcW w:w="1874" w:type="dxa"/>
          </w:tcPr>
          <w:p w:rsidR="00D65B77" w:rsidRPr="009F1F87" w:rsidRDefault="00D65B77" w:rsidP="00E513D1">
            <w:pPr>
              <w:jc w:val="center"/>
            </w:pPr>
          </w:p>
        </w:tc>
        <w:tc>
          <w:tcPr>
            <w:tcW w:w="3910" w:type="dxa"/>
          </w:tcPr>
          <w:p w:rsidR="00391E9E" w:rsidRPr="00DC507A" w:rsidRDefault="00391E9E" w:rsidP="00391E9E">
            <w:pPr>
              <w:spacing w:after="0" w:line="240" w:lineRule="auto"/>
              <w:rPr>
                <w:b/>
              </w:rPr>
            </w:pPr>
            <w:r w:rsidRPr="00391E9E">
              <w:rPr>
                <w:sz w:val="20"/>
                <w:szCs w:val="20"/>
              </w:rPr>
              <w:t>На экране слайд с изображением детёныша байкальской нерпы и слова «Помогите мне найти мою маму»</w:t>
            </w:r>
            <w:r w:rsidR="00DC507A">
              <w:rPr>
                <w:sz w:val="20"/>
                <w:szCs w:val="20"/>
              </w:rPr>
              <w:t xml:space="preserve"> </w:t>
            </w:r>
            <w:r w:rsidR="00DC507A" w:rsidRPr="00DC507A">
              <w:rPr>
                <w:b/>
              </w:rPr>
              <w:t>Слайд 13.</w:t>
            </w:r>
          </w:p>
          <w:p w:rsidR="00391E9E" w:rsidRPr="00391E9E" w:rsidRDefault="00391E9E" w:rsidP="00391E9E">
            <w:pPr>
              <w:spacing w:after="0" w:line="240" w:lineRule="auto"/>
              <w:rPr>
                <w:sz w:val="20"/>
                <w:szCs w:val="20"/>
              </w:rPr>
            </w:pPr>
            <w:r w:rsidRPr="00391E9E">
              <w:rPr>
                <w:sz w:val="20"/>
                <w:szCs w:val="20"/>
              </w:rPr>
              <w:t>- Ребята, кто это такой?</w:t>
            </w:r>
          </w:p>
          <w:p w:rsidR="00391E9E" w:rsidRPr="00391E9E" w:rsidRDefault="00391E9E" w:rsidP="00391E9E">
            <w:pPr>
              <w:spacing w:after="0" w:line="240" w:lineRule="auto"/>
              <w:rPr>
                <w:sz w:val="20"/>
                <w:szCs w:val="20"/>
              </w:rPr>
            </w:pPr>
            <w:r w:rsidRPr="00391E9E">
              <w:rPr>
                <w:sz w:val="20"/>
                <w:szCs w:val="20"/>
              </w:rPr>
              <w:t>- Интересно, где живет этот зверек, где искать его маму.</w:t>
            </w:r>
          </w:p>
          <w:p w:rsidR="00391E9E" w:rsidRPr="00391E9E" w:rsidRDefault="00391E9E" w:rsidP="00391E9E">
            <w:pPr>
              <w:spacing w:after="0" w:line="240" w:lineRule="auto"/>
              <w:rPr>
                <w:sz w:val="20"/>
                <w:szCs w:val="20"/>
              </w:rPr>
            </w:pPr>
            <w:r w:rsidRPr="00391E9E">
              <w:rPr>
                <w:sz w:val="20"/>
                <w:szCs w:val="20"/>
              </w:rPr>
              <w:t>- Смотрите, здесь записка: «Мой дом – самое глубокое озеро на Земле».</w:t>
            </w:r>
          </w:p>
          <w:p w:rsidR="00391E9E" w:rsidRPr="00391E9E" w:rsidRDefault="00391E9E" w:rsidP="00391E9E">
            <w:pPr>
              <w:spacing w:after="0" w:line="240" w:lineRule="auto"/>
              <w:rPr>
                <w:sz w:val="20"/>
                <w:szCs w:val="20"/>
              </w:rPr>
            </w:pPr>
            <w:r w:rsidRPr="00391E9E">
              <w:rPr>
                <w:sz w:val="20"/>
                <w:szCs w:val="20"/>
              </w:rPr>
              <w:t xml:space="preserve">- Кто – </w:t>
            </w:r>
            <w:r w:rsidR="00843F2C">
              <w:rPr>
                <w:sz w:val="20"/>
                <w:szCs w:val="20"/>
              </w:rPr>
              <w:t>ни</w:t>
            </w:r>
            <w:r w:rsidR="00843F2C" w:rsidRPr="00391E9E">
              <w:rPr>
                <w:sz w:val="20"/>
                <w:szCs w:val="20"/>
              </w:rPr>
              <w:t>будь</w:t>
            </w:r>
            <w:r w:rsidRPr="00391E9E">
              <w:rPr>
                <w:sz w:val="20"/>
                <w:szCs w:val="20"/>
              </w:rPr>
              <w:t xml:space="preserve"> знает, как называется это озеро?</w:t>
            </w:r>
          </w:p>
          <w:p w:rsidR="00391E9E" w:rsidRPr="00391E9E" w:rsidRDefault="00391E9E" w:rsidP="00391E9E">
            <w:pPr>
              <w:spacing w:after="0" w:line="240" w:lineRule="auto"/>
              <w:rPr>
                <w:sz w:val="20"/>
                <w:szCs w:val="20"/>
              </w:rPr>
            </w:pPr>
            <w:r w:rsidRPr="00391E9E">
              <w:rPr>
                <w:sz w:val="20"/>
                <w:szCs w:val="20"/>
              </w:rPr>
              <w:t>- Правильно, Байкал.</w:t>
            </w:r>
            <w:r w:rsidR="00DC507A">
              <w:rPr>
                <w:sz w:val="20"/>
                <w:szCs w:val="20"/>
              </w:rPr>
              <w:t xml:space="preserve"> </w:t>
            </w:r>
            <w:r w:rsidR="00DC507A" w:rsidRPr="00DC507A">
              <w:rPr>
                <w:b/>
              </w:rPr>
              <w:t>Слайд 14.</w:t>
            </w:r>
          </w:p>
          <w:p w:rsidR="00391E9E" w:rsidRPr="00391E9E" w:rsidRDefault="00391E9E" w:rsidP="00391E9E">
            <w:pPr>
              <w:spacing w:after="0" w:line="240" w:lineRule="auto"/>
              <w:rPr>
                <w:sz w:val="20"/>
                <w:szCs w:val="20"/>
              </w:rPr>
            </w:pPr>
            <w:r w:rsidRPr="00391E9E">
              <w:rPr>
                <w:sz w:val="20"/>
                <w:szCs w:val="20"/>
              </w:rPr>
              <w:t>- Вы готовы помочь малышу?</w:t>
            </w:r>
          </w:p>
          <w:p w:rsidR="00391E9E" w:rsidRPr="00391E9E" w:rsidRDefault="00391E9E" w:rsidP="00391E9E">
            <w:pPr>
              <w:spacing w:after="0" w:line="240" w:lineRule="auto"/>
              <w:rPr>
                <w:sz w:val="20"/>
                <w:szCs w:val="20"/>
              </w:rPr>
            </w:pPr>
            <w:r w:rsidRPr="00391E9E">
              <w:rPr>
                <w:sz w:val="20"/>
                <w:szCs w:val="20"/>
              </w:rPr>
              <w:t>- Перед тем как отправится в</w:t>
            </w:r>
            <w:r w:rsidRPr="001B543D">
              <w:rPr>
                <w:sz w:val="28"/>
                <w:szCs w:val="28"/>
              </w:rPr>
              <w:t xml:space="preserve"> </w:t>
            </w:r>
            <w:r w:rsidRPr="00391E9E">
              <w:rPr>
                <w:sz w:val="20"/>
                <w:szCs w:val="20"/>
              </w:rPr>
              <w:t>путь, надо узнать, где находится озеро Байкал.</w:t>
            </w:r>
          </w:p>
          <w:p w:rsidR="00391E9E" w:rsidRPr="00391E9E" w:rsidRDefault="00391E9E" w:rsidP="00391E9E">
            <w:pPr>
              <w:spacing w:after="0" w:line="240" w:lineRule="auto"/>
              <w:rPr>
                <w:sz w:val="20"/>
                <w:szCs w:val="20"/>
              </w:rPr>
            </w:pPr>
            <w:r w:rsidRPr="00391E9E">
              <w:rPr>
                <w:sz w:val="20"/>
                <w:szCs w:val="20"/>
              </w:rPr>
              <w:t>Об этом нам расскажет 4 группа.</w:t>
            </w:r>
          </w:p>
          <w:p w:rsidR="00391E9E" w:rsidRPr="00391E9E" w:rsidRDefault="00391E9E" w:rsidP="00391E9E">
            <w:pPr>
              <w:spacing w:after="0" w:line="240" w:lineRule="auto"/>
              <w:rPr>
                <w:sz w:val="20"/>
                <w:szCs w:val="20"/>
              </w:rPr>
            </w:pPr>
            <w:r w:rsidRPr="00391E9E">
              <w:rPr>
                <w:sz w:val="20"/>
                <w:szCs w:val="20"/>
              </w:rPr>
              <w:t xml:space="preserve">- Ученик у доски показывает на карте и </w:t>
            </w:r>
            <w:r w:rsidR="00843F2C" w:rsidRPr="00391E9E">
              <w:rPr>
                <w:sz w:val="20"/>
                <w:szCs w:val="20"/>
              </w:rPr>
              <w:t>рассказывает</w:t>
            </w:r>
            <w:r w:rsidRPr="00391E9E">
              <w:rPr>
                <w:sz w:val="20"/>
                <w:szCs w:val="20"/>
              </w:rPr>
              <w:t>.</w:t>
            </w:r>
          </w:p>
          <w:p w:rsidR="00391E9E" w:rsidRPr="00391E9E" w:rsidRDefault="00391E9E" w:rsidP="00391E9E">
            <w:pPr>
              <w:spacing w:after="0" w:line="240" w:lineRule="auto"/>
              <w:rPr>
                <w:sz w:val="20"/>
                <w:szCs w:val="20"/>
              </w:rPr>
            </w:pPr>
            <w:r w:rsidRPr="00391E9E">
              <w:rPr>
                <w:sz w:val="20"/>
                <w:szCs w:val="20"/>
              </w:rPr>
              <w:t>На карте Байкал имеет форму молодого месяца. Озеро расположено в России, на территории Иркутской области и Бурятской Республики.</w:t>
            </w:r>
            <w:r w:rsidR="00DC507A">
              <w:rPr>
                <w:sz w:val="20"/>
                <w:szCs w:val="20"/>
              </w:rPr>
              <w:t xml:space="preserve"> </w:t>
            </w:r>
            <w:r w:rsidR="00DC507A" w:rsidRPr="00DC507A">
              <w:rPr>
                <w:b/>
              </w:rPr>
              <w:t>Слайд 15</w:t>
            </w:r>
            <w:r w:rsidR="00DC507A">
              <w:rPr>
                <w:b/>
              </w:rPr>
              <w:t>,16.</w:t>
            </w:r>
          </w:p>
          <w:p w:rsidR="00391E9E" w:rsidRPr="00391E9E" w:rsidRDefault="00391E9E" w:rsidP="00391E9E">
            <w:pPr>
              <w:spacing w:after="0" w:line="240" w:lineRule="auto"/>
              <w:rPr>
                <w:sz w:val="20"/>
                <w:szCs w:val="20"/>
              </w:rPr>
            </w:pPr>
            <w:r w:rsidRPr="00391E9E">
              <w:rPr>
                <w:sz w:val="20"/>
                <w:szCs w:val="20"/>
              </w:rPr>
              <w:t>- Берега Байкала окружены</w:t>
            </w:r>
            <w:r w:rsidRPr="001B543D">
              <w:rPr>
                <w:sz w:val="28"/>
                <w:szCs w:val="28"/>
              </w:rPr>
              <w:t xml:space="preserve"> </w:t>
            </w:r>
            <w:r w:rsidRPr="00391E9E">
              <w:rPr>
                <w:sz w:val="20"/>
                <w:szCs w:val="20"/>
              </w:rPr>
              <w:t>горными хребтами.</w:t>
            </w:r>
          </w:p>
          <w:p w:rsidR="00391E9E" w:rsidRPr="00391E9E" w:rsidRDefault="00391E9E" w:rsidP="00391E9E">
            <w:pPr>
              <w:spacing w:after="0" w:line="240" w:lineRule="auto"/>
              <w:rPr>
                <w:sz w:val="20"/>
                <w:szCs w:val="20"/>
              </w:rPr>
            </w:pPr>
            <w:r w:rsidRPr="00391E9E">
              <w:rPr>
                <w:sz w:val="20"/>
                <w:szCs w:val="20"/>
              </w:rPr>
              <w:t>- Вдоль западного берега Байкала тянется Приморский хребет. Далее к северу он</w:t>
            </w:r>
            <w:r w:rsidRPr="001B543D">
              <w:rPr>
                <w:sz w:val="28"/>
                <w:szCs w:val="28"/>
              </w:rPr>
              <w:t xml:space="preserve"> </w:t>
            </w:r>
            <w:r w:rsidRPr="00391E9E">
              <w:rPr>
                <w:sz w:val="20"/>
                <w:szCs w:val="20"/>
              </w:rPr>
              <w:t>сменяется Байкальским хребтом. С востока Байкал</w:t>
            </w:r>
            <w:r w:rsidRPr="001B543D">
              <w:rPr>
                <w:sz w:val="28"/>
                <w:szCs w:val="28"/>
              </w:rPr>
              <w:t xml:space="preserve"> </w:t>
            </w:r>
            <w:r w:rsidRPr="00391E9E">
              <w:rPr>
                <w:sz w:val="20"/>
                <w:szCs w:val="20"/>
              </w:rPr>
              <w:t>окантован Баргузинским хребтом.</w:t>
            </w:r>
            <w:r w:rsidR="00DC507A">
              <w:rPr>
                <w:sz w:val="20"/>
                <w:szCs w:val="20"/>
              </w:rPr>
              <w:t xml:space="preserve"> </w:t>
            </w:r>
            <w:r w:rsidR="00DC507A" w:rsidRPr="00DC507A">
              <w:rPr>
                <w:b/>
                <w:sz w:val="20"/>
                <w:szCs w:val="20"/>
              </w:rPr>
              <w:t>Слайд.17.</w:t>
            </w:r>
          </w:p>
          <w:p w:rsidR="00391E9E" w:rsidRPr="00391E9E" w:rsidRDefault="00391E9E" w:rsidP="00391E9E">
            <w:pPr>
              <w:spacing w:after="0" w:line="240" w:lineRule="auto"/>
              <w:rPr>
                <w:sz w:val="20"/>
                <w:szCs w:val="20"/>
              </w:rPr>
            </w:pPr>
            <w:r w:rsidRPr="00391E9E">
              <w:rPr>
                <w:sz w:val="20"/>
                <w:szCs w:val="20"/>
              </w:rPr>
              <w:t>В озеро впадает 336 рек и речек, а вытекает одна река – Ангара.</w:t>
            </w:r>
          </w:p>
          <w:p w:rsidR="00391E9E" w:rsidRPr="00391E9E" w:rsidRDefault="00391E9E" w:rsidP="00391E9E">
            <w:pPr>
              <w:spacing w:after="0" w:line="240" w:lineRule="auto"/>
              <w:rPr>
                <w:sz w:val="20"/>
                <w:szCs w:val="20"/>
              </w:rPr>
            </w:pPr>
            <w:r w:rsidRPr="00391E9E">
              <w:rPr>
                <w:sz w:val="20"/>
                <w:szCs w:val="20"/>
              </w:rPr>
              <w:t>- Посмотрите на иллюстрацию, здесь представлено как раз то место, где Ангара вытекает из Байкала.</w:t>
            </w:r>
          </w:p>
          <w:p w:rsidR="00391E9E" w:rsidRPr="00391E9E" w:rsidRDefault="00391E9E" w:rsidP="00391E9E">
            <w:pPr>
              <w:spacing w:after="0" w:line="240" w:lineRule="auto"/>
              <w:rPr>
                <w:sz w:val="20"/>
                <w:szCs w:val="20"/>
              </w:rPr>
            </w:pPr>
            <w:r w:rsidRPr="00391E9E">
              <w:rPr>
                <w:sz w:val="20"/>
                <w:szCs w:val="20"/>
              </w:rPr>
              <w:t>– Обратите внимание, на середине озера, какой – то камень, так вот – существует</w:t>
            </w:r>
            <w:r w:rsidRPr="001B543D">
              <w:rPr>
                <w:sz w:val="28"/>
                <w:szCs w:val="28"/>
              </w:rPr>
              <w:t xml:space="preserve"> </w:t>
            </w:r>
            <w:r w:rsidRPr="00391E9E">
              <w:rPr>
                <w:sz w:val="20"/>
                <w:szCs w:val="20"/>
              </w:rPr>
              <w:t>легенда, откуда появился этот</w:t>
            </w:r>
            <w:r w:rsidRPr="001B543D">
              <w:rPr>
                <w:sz w:val="28"/>
                <w:szCs w:val="28"/>
              </w:rPr>
              <w:t xml:space="preserve"> </w:t>
            </w:r>
            <w:r w:rsidRPr="00391E9E">
              <w:rPr>
                <w:sz w:val="20"/>
                <w:szCs w:val="20"/>
              </w:rPr>
              <w:t>камень в этом месте.</w:t>
            </w:r>
            <w:r w:rsidR="00DC507A">
              <w:rPr>
                <w:sz w:val="20"/>
                <w:szCs w:val="20"/>
              </w:rPr>
              <w:t xml:space="preserve"> </w:t>
            </w:r>
            <w:r w:rsidR="00DC507A" w:rsidRPr="00DC507A">
              <w:rPr>
                <w:b/>
              </w:rPr>
              <w:t>Слайд 18.</w:t>
            </w:r>
          </w:p>
          <w:p w:rsidR="00391E9E" w:rsidRPr="001B543D" w:rsidRDefault="00391E9E" w:rsidP="00391E9E">
            <w:pPr>
              <w:spacing w:line="360" w:lineRule="auto"/>
              <w:rPr>
                <w:sz w:val="28"/>
                <w:szCs w:val="28"/>
              </w:rPr>
            </w:pPr>
          </w:p>
          <w:p w:rsidR="00D65B77" w:rsidRDefault="00391E9E" w:rsidP="00E513D1">
            <w:pPr>
              <w:rPr>
                <w:sz w:val="28"/>
                <w:szCs w:val="28"/>
              </w:rPr>
            </w:pPr>
            <w:r>
              <w:rPr>
                <w:sz w:val="28"/>
                <w:szCs w:val="28"/>
              </w:rPr>
              <w:t xml:space="preserve">  </w:t>
            </w:r>
          </w:p>
        </w:tc>
        <w:tc>
          <w:tcPr>
            <w:tcW w:w="1999" w:type="dxa"/>
          </w:tcPr>
          <w:p w:rsidR="00D65B77" w:rsidRPr="009250AA" w:rsidRDefault="00391E9E" w:rsidP="00E513D1">
            <w:r w:rsidRPr="008D3EEE">
              <w:t>Знакомит с новым материалом в форме лекции</w:t>
            </w:r>
            <w:r>
              <w:t xml:space="preserve"> с демонстрацией презентации. </w:t>
            </w:r>
            <w:r w:rsidRPr="007D4C9C">
              <w:t>(см.Презентацию)</w:t>
            </w:r>
          </w:p>
        </w:tc>
        <w:tc>
          <w:tcPr>
            <w:tcW w:w="1874" w:type="dxa"/>
          </w:tcPr>
          <w:p w:rsidR="00D65B77" w:rsidRPr="009250AA" w:rsidRDefault="00391E9E" w:rsidP="00391E9E">
            <w:r w:rsidRPr="005A0D75">
              <w:t xml:space="preserve">На </w:t>
            </w:r>
            <w:r>
              <w:t>основе нового материала делают сообщения об озёре Байкал.</w:t>
            </w:r>
          </w:p>
        </w:tc>
        <w:tc>
          <w:tcPr>
            <w:tcW w:w="721" w:type="dxa"/>
          </w:tcPr>
          <w:p w:rsidR="00D65B77" w:rsidRDefault="00D65B77" w:rsidP="00E513D1">
            <w:pPr>
              <w:jc w:val="center"/>
              <w:rPr>
                <w:sz w:val="28"/>
                <w:szCs w:val="28"/>
              </w:rPr>
            </w:pPr>
          </w:p>
        </w:tc>
        <w:tc>
          <w:tcPr>
            <w:tcW w:w="3442" w:type="dxa"/>
          </w:tcPr>
          <w:p w:rsidR="00D65B77" w:rsidRPr="009250AA" w:rsidRDefault="00D65B77" w:rsidP="00E513D1">
            <w:pPr>
              <w:rPr>
                <w:b/>
                <w:u w:val="single"/>
              </w:rPr>
            </w:pPr>
          </w:p>
        </w:tc>
      </w:tr>
      <w:tr w:rsidR="00391E9E" w:rsidRPr="003B7F9E" w:rsidTr="00391E9E">
        <w:trPr>
          <w:cantSplit/>
          <w:trHeight w:val="6515"/>
        </w:trPr>
        <w:tc>
          <w:tcPr>
            <w:tcW w:w="976" w:type="dxa"/>
            <w:textDirection w:val="btLr"/>
          </w:tcPr>
          <w:p w:rsidR="00391E9E" w:rsidRDefault="00391E9E" w:rsidP="00E513D1">
            <w:pPr>
              <w:ind w:left="113" w:right="113"/>
              <w:rPr>
                <w:sz w:val="24"/>
                <w:szCs w:val="24"/>
              </w:rPr>
            </w:pPr>
          </w:p>
        </w:tc>
        <w:tc>
          <w:tcPr>
            <w:tcW w:w="575" w:type="dxa"/>
          </w:tcPr>
          <w:p w:rsidR="00391E9E" w:rsidRDefault="00391E9E" w:rsidP="00E513D1">
            <w:pPr>
              <w:jc w:val="center"/>
              <w:rPr>
                <w:sz w:val="28"/>
                <w:szCs w:val="28"/>
              </w:rPr>
            </w:pPr>
          </w:p>
        </w:tc>
        <w:tc>
          <w:tcPr>
            <w:tcW w:w="1874" w:type="dxa"/>
          </w:tcPr>
          <w:p w:rsidR="00391E9E" w:rsidRPr="009F1F87" w:rsidRDefault="00391E9E" w:rsidP="00E513D1">
            <w:pPr>
              <w:jc w:val="center"/>
            </w:pPr>
          </w:p>
        </w:tc>
        <w:tc>
          <w:tcPr>
            <w:tcW w:w="3910" w:type="dxa"/>
          </w:tcPr>
          <w:p w:rsidR="00AD550A" w:rsidRPr="00AD550A" w:rsidRDefault="00AD550A" w:rsidP="00AD550A">
            <w:pPr>
              <w:spacing w:after="0" w:line="240" w:lineRule="auto"/>
              <w:rPr>
                <w:sz w:val="20"/>
                <w:szCs w:val="20"/>
              </w:rPr>
            </w:pPr>
            <w:r w:rsidRPr="00AD550A">
              <w:rPr>
                <w:i/>
                <w:iCs/>
                <w:sz w:val="20"/>
                <w:szCs w:val="20"/>
              </w:rPr>
              <w:t>Звучит музыка</w:t>
            </w:r>
          </w:p>
          <w:p w:rsidR="00AD550A" w:rsidRPr="00AD550A" w:rsidRDefault="00AD550A" w:rsidP="00AD550A">
            <w:pPr>
              <w:spacing w:after="0" w:line="240" w:lineRule="auto"/>
              <w:rPr>
                <w:sz w:val="20"/>
                <w:szCs w:val="20"/>
              </w:rPr>
            </w:pPr>
            <w:r w:rsidRPr="00AD550A">
              <w:rPr>
                <w:i/>
                <w:iCs/>
                <w:sz w:val="20"/>
                <w:szCs w:val="20"/>
              </w:rPr>
              <w:t>Легенда</w:t>
            </w:r>
          </w:p>
          <w:p w:rsidR="00AD550A" w:rsidRPr="00AD550A" w:rsidRDefault="00AD550A" w:rsidP="00AD550A">
            <w:pPr>
              <w:spacing w:after="0" w:line="240" w:lineRule="auto"/>
              <w:rPr>
                <w:sz w:val="20"/>
                <w:szCs w:val="20"/>
              </w:rPr>
            </w:pPr>
            <w:r w:rsidRPr="00AD550A">
              <w:rPr>
                <w:i/>
                <w:iCs/>
                <w:sz w:val="20"/>
                <w:szCs w:val="20"/>
              </w:rPr>
              <w:t>В старые времена могучий Байкал был веселым и добрым. Крепко любил он свою единственную дочь Ангару. Красивее ее не было на земле.</w:t>
            </w:r>
          </w:p>
          <w:p w:rsidR="00391E9E" w:rsidRPr="00391E9E" w:rsidRDefault="00AD550A" w:rsidP="00AD550A">
            <w:pPr>
              <w:spacing w:after="0" w:line="240" w:lineRule="auto"/>
              <w:rPr>
                <w:sz w:val="20"/>
                <w:szCs w:val="20"/>
              </w:rPr>
            </w:pPr>
            <w:r w:rsidRPr="00AD550A">
              <w:rPr>
                <w:i/>
                <w:iCs/>
                <w:sz w:val="20"/>
                <w:szCs w:val="20"/>
              </w:rPr>
              <w:t>Днем она светла — светлее неба, ночью — темнее тучи. И кто бы ни ехал мимо Ангары, все любовались ею, все славили ее. Даже перелетные птицы — гуси, лебеди, журавли — спускались низко, но на воду Ангары садились редко. Они говорили: «Разве можно светлое чернить?»</w:t>
            </w:r>
            <w:r w:rsidRPr="00AD550A">
              <w:rPr>
                <w:sz w:val="20"/>
                <w:szCs w:val="20"/>
              </w:rPr>
              <w:t xml:space="preserve"> </w:t>
            </w:r>
            <w:r w:rsidRPr="00AD550A">
              <w:rPr>
                <w:i/>
                <w:iCs/>
                <w:sz w:val="20"/>
                <w:szCs w:val="20"/>
              </w:rPr>
              <w:t>Старик Байкал берег дочь пуще своего сердца.</w:t>
            </w:r>
            <w:r w:rsidRPr="00AD550A">
              <w:rPr>
                <w:sz w:val="20"/>
                <w:szCs w:val="20"/>
              </w:rPr>
              <w:t xml:space="preserve"> </w:t>
            </w:r>
            <w:r w:rsidRPr="00AD550A">
              <w:rPr>
                <w:i/>
                <w:iCs/>
                <w:sz w:val="20"/>
                <w:szCs w:val="20"/>
              </w:rPr>
              <w:t>Однажды, когда Байкал заснул, бросилась Ангара бежать к своему возлюбленному — красавцу Енисею.</w:t>
            </w:r>
            <w:r w:rsidRPr="00AD550A">
              <w:rPr>
                <w:sz w:val="20"/>
                <w:szCs w:val="20"/>
              </w:rPr>
              <w:t xml:space="preserve"> </w:t>
            </w:r>
            <w:r w:rsidRPr="00AD550A">
              <w:rPr>
                <w:i/>
                <w:iCs/>
                <w:sz w:val="20"/>
                <w:szCs w:val="20"/>
              </w:rPr>
              <w:t>Проснулся отец, гневно всплеснул волнами. Поднялась страшная буря, зарыдали горы, попадали леса, почернело от горя небо, звери в страхе разбежались по всей земле, рыбы нырнули на самое дно, птицы унеслись к солнцу. Только ветер выл,</w:t>
            </w:r>
            <w:r w:rsidRPr="001B543D">
              <w:rPr>
                <w:i/>
                <w:iCs/>
                <w:sz w:val="28"/>
                <w:szCs w:val="28"/>
              </w:rPr>
              <w:t xml:space="preserve"> </w:t>
            </w:r>
            <w:r w:rsidRPr="00AD550A">
              <w:rPr>
                <w:i/>
                <w:iCs/>
                <w:sz w:val="20"/>
                <w:szCs w:val="20"/>
              </w:rPr>
              <w:t>бесновалось озеро-богатырь. Могучий Байкал ударил по седой горе, отломил от нее скалу и бросил вслед убегающей дочери.</w:t>
            </w:r>
            <w:r w:rsidRPr="00AD550A">
              <w:rPr>
                <w:sz w:val="20"/>
                <w:szCs w:val="20"/>
              </w:rPr>
              <w:t xml:space="preserve"> </w:t>
            </w:r>
            <w:r w:rsidRPr="00AD550A">
              <w:rPr>
                <w:i/>
                <w:iCs/>
                <w:sz w:val="20"/>
                <w:szCs w:val="20"/>
              </w:rPr>
              <w:t>Скала упала на самое горло красавицы. Взмолилась синеглазая Ангара, задыхаясь и рыдая, стала просить: «Отец, я умираю от жажды, прости меня и дай мне хоть одну капельку воды…»</w:t>
            </w:r>
            <w:r w:rsidRPr="00AD550A">
              <w:rPr>
                <w:sz w:val="20"/>
                <w:szCs w:val="20"/>
              </w:rPr>
              <w:t xml:space="preserve"> </w:t>
            </w:r>
            <w:r w:rsidRPr="00AD550A">
              <w:rPr>
                <w:i/>
                <w:iCs/>
                <w:sz w:val="20"/>
                <w:szCs w:val="20"/>
              </w:rPr>
              <w:t>Байкал гневно крикнул: «Я могу дать только свои слезы!..»</w:t>
            </w:r>
          </w:p>
        </w:tc>
        <w:tc>
          <w:tcPr>
            <w:tcW w:w="1999" w:type="dxa"/>
          </w:tcPr>
          <w:p w:rsidR="00391E9E" w:rsidRPr="009250AA" w:rsidRDefault="00391E9E" w:rsidP="00E513D1"/>
        </w:tc>
        <w:tc>
          <w:tcPr>
            <w:tcW w:w="1874" w:type="dxa"/>
          </w:tcPr>
          <w:p w:rsidR="00391E9E" w:rsidRPr="009250AA" w:rsidRDefault="00391E9E" w:rsidP="00D65B77"/>
        </w:tc>
        <w:tc>
          <w:tcPr>
            <w:tcW w:w="721" w:type="dxa"/>
          </w:tcPr>
          <w:p w:rsidR="00391E9E" w:rsidRDefault="00391E9E" w:rsidP="00E513D1">
            <w:pPr>
              <w:jc w:val="center"/>
              <w:rPr>
                <w:sz w:val="28"/>
                <w:szCs w:val="28"/>
              </w:rPr>
            </w:pPr>
          </w:p>
        </w:tc>
        <w:tc>
          <w:tcPr>
            <w:tcW w:w="3442" w:type="dxa"/>
          </w:tcPr>
          <w:p w:rsidR="00391E9E" w:rsidRPr="009250AA" w:rsidRDefault="00391E9E" w:rsidP="00E513D1">
            <w:pPr>
              <w:rPr>
                <w:b/>
                <w:u w:val="single"/>
              </w:rPr>
            </w:pPr>
          </w:p>
        </w:tc>
      </w:tr>
      <w:tr w:rsidR="00AD550A" w:rsidRPr="003B7F9E" w:rsidTr="00391E9E">
        <w:trPr>
          <w:cantSplit/>
          <w:trHeight w:val="6515"/>
        </w:trPr>
        <w:tc>
          <w:tcPr>
            <w:tcW w:w="976" w:type="dxa"/>
            <w:textDirection w:val="btLr"/>
          </w:tcPr>
          <w:p w:rsidR="00AD550A" w:rsidRDefault="00AD550A" w:rsidP="00E513D1">
            <w:pPr>
              <w:ind w:left="113" w:right="113"/>
              <w:rPr>
                <w:sz w:val="24"/>
                <w:szCs w:val="24"/>
              </w:rPr>
            </w:pPr>
          </w:p>
        </w:tc>
        <w:tc>
          <w:tcPr>
            <w:tcW w:w="575" w:type="dxa"/>
          </w:tcPr>
          <w:p w:rsidR="00AD550A" w:rsidRDefault="00AD550A" w:rsidP="00E513D1">
            <w:pPr>
              <w:jc w:val="center"/>
              <w:rPr>
                <w:sz w:val="28"/>
                <w:szCs w:val="28"/>
              </w:rPr>
            </w:pPr>
          </w:p>
        </w:tc>
        <w:tc>
          <w:tcPr>
            <w:tcW w:w="1874" w:type="dxa"/>
          </w:tcPr>
          <w:p w:rsidR="00AD550A" w:rsidRPr="009F1F87" w:rsidRDefault="00AD550A" w:rsidP="00E513D1">
            <w:pPr>
              <w:jc w:val="center"/>
            </w:pPr>
          </w:p>
        </w:tc>
        <w:tc>
          <w:tcPr>
            <w:tcW w:w="3910" w:type="dxa"/>
          </w:tcPr>
          <w:p w:rsidR="00AD550A" w:rsidRPr="00AD550A" w:rsidRDefault="00AD550A" w:rsidP="00AD550A">
            <w:pPr>
              <w:spacing w:after="0" w:line="240" w:lineRule="auto"/>
              <w:rPr>
                <w:sz w:val="20"/>
                <w:szCs w:val="20"/>
              </w:rPr>
            </w:pPr>
            <w:r w:rsidRPr="00AD550A">
              <w:rPr>
                <w:i/>
                <w:iCs/>
                <w:sz w:val="20"/>
                <w:szCs w:val="20"/>
              </w:rPr>
              <w:t>Сотни лет течет Ангара в Енисей водой слезой, а седой одинокий Байкал стал хмурым и страшным. Скалу, которую бросил Байкал вслед дочери, люди назвали Шаманским камнем. Там приносились Байкалу богатые жертвы. Люди говорили: «Байкал разгневается, сорвет Шаманский камень -  вода хлынет и зальет всю землю».</w:t>
            </w:r>
          </w:p>
          <w:p w:rsidR="00AD550A" w:rsidRPr="00AD550A" w:rsidRDefault="00AD550A" w:rsidP="00AD550A">
            <w:pPr>
              <w:spacing w:after="0" w:line="240" w:lineRule="auto"/>
              <w:rPr>
                <w:sz w:val="20"/>
                <w:szCs w:val="20"/>
              </w:rPr>
            </w:pPr>
            <w:r w:rsidRPr="00AD550A">
              <w:rPr>
                <w:sz w:val="20"/>
                <w:szCs w:val="20"/>
              </w:rPr>
              <w:t>- Шаман-камень — реально существующий обломок скалы в истоке Ангары. Ранее на ней действительно оставляли на</w:t>
            </w:r>
            <w:r w:rsidRPr="001B543D">
              <w:rPr>
                <w:sz w:val="28"/>
                <w:szCs w:val="28"/>
              </w:rPr>
              <w:t xml:space="preserve"> </w:t>
            </w:r>
            <w:r w:rsidRPr="00AD550A">
              <w:rPr>
                <w:sz w:val="20"/>
                <w:szCs w:val="20"/>
              </w:rPr>
              <w:t>ночь провинившихся в наказание. Считалось, если воды священного озера не поглотили страдальца — он не виновен.</w:t>
            </w:r>
          </w:p>
          <w:p w:rsidR="00AD550A" w:rsidRPr="00AD550A" w:rsidRDefault="00AD550A" w:rsidP="00AD550A">
            <w:pPr>
              <w:spacing w:after="0" w:line="240" w:lineRule="auto"/>
              <w:rPr>
                <w:sz w:val="20"/>
                <w:szCs w:val="20"/>
              </w:rPr>
            </w:pPr>
            <w:r w:rsidRPr="00AD550A">
              <w:rPr>
                <w:sz w:val="20"/>
                <w:szCs w:val="20"/>
              </w:rPr>
              <w:t>- Эта одна из тысячи легенд, сложенных про Байкал, но самая известная.</w:t>
            </w:r>
          </w:p>
          <w:p w:rsidR="00AD550A" w:rsidRPr="001B543D" w:rsidRDefault="00AD550A" w:rsidP="00AD550A">
            <w:pPr>
              <w:spacing w:after="0" w:line="240" w:lineRule="auto"/>
              <w:rPr>
                <w:sz w:val="28"/>
                <w:szCs w:val="28"/>
              </w:rPr>
            </w:pPr>
          </w:p>
          <w:p w:rsidR="00AD550A" w:rsidRPr="00AD550A" w:rsidRDefault="00AD550A" w:rsidP="00AD550A">
            <w:pPr>
              <w:spacing w:after="0" w:line="240" w:lineRule="auto"/>
              <w:rPr>
                <w:sz w:val="20"/>
                <w:szCs w:val="20"/>
              </w:rPr>
            </w:pPr>
            <w:r w:rsidRPr="00AD550A">
              <w:rPr>
                <w:sz w:val="20"/>
                <w:szCs w:val="20"/>
              </w:rPr>
              <w:t>- Озеро Байкал называют жемчужиной России. И это действительно так. Байкал –</w:t>
            </w:r>
            <w:r w:rsidRPr="001B543D">
              <w:rPr>
                <w:sz w:val="28"/>
                <w:szCs w:val="28"/>
              </w:rPr>
              <w:t xml:space="preserve"> </w:t>
            </w:r>
            <w:r w:rsidRPr="00AD550A">
              <w:rPr>
                <w:sz w:val="20"/>
                <w:szCs w:val="20"/>
              </w:rPr>
              <w:t>уникальное творение природы. Байкал называют озером превосходной степени, то есть самый, самый.</w:t>
            </w:r>
          </w:p>
          <w:p w:rsidR="00AD550A" w:rsidRPr="00AD550A" w:rsidRDefault="00AD550A" w:rsidP="00AD550A">
            <w:pPr>
              <w:spacing w:after="0" w:line="240" w:lineRule="auto"/>
              <w:rPr>
                <w:i/>
                <w:iCs/>
                <w:sz w:val="20"/>
                <w:szCs w:val="20"/>
              </w:rPr>
            </w:pPr>
          </w:p>
        </w:tc>
        <w:tc>
          <w:tcPr>
            <w:tcW w:w="1999" w:type="dxa"/>
          </w:tcPr>
          <w:p w:rsidR="00AD550A" w:rsidRPr="009250AA" w:rsidRDefault="00AD550A" w:rsidP="00E513D1"/>
        </w:tc>
        <w:tc>
          <w:tcPr>
            <w:tcW w:w="1874" w:type="dxa"/>
          </w:tcPr>
          <w:p w:rsidR="00AD550A" w:rsidRPr="009250AA" w:rsidRDefault="00AD550A" w:rsidP="00D65B77"/>
        </w:tc>
        <w:tc>
          <w:tcPr>
            <w:tcW w:w="721" w:type="dxa"/>
          </w:tcPr>
          <w:p w:rsidR="00AD550A" w:rsidRDefault="00AD550A" w:rsidP="00E513D1">
            <w:pPr>
              <w:jc w:val="center"/>
              <w:rPr>
                <w:sz w:val="28"/>
                <w:szCs w:val="28"/>
              </w:rPr>
            </w:pPr>
          </w:p>
        </w:tc>
        <w:tc>
          <w:tcPr>
            <w:tcW w:w="3442" w:type="dxa"/>
          </w:tcPr>
          <w:p w:rsidR="00AD550A" w:rsidRPr="009250AA" w:rsidRDefault="00AD550A" w:rsidP="00E513D1">
            <w:pPr>
              <w:rPr>
                <w:b/>
                <w:u w:val="single"/>
              </w:rPr>
            </w:pPr>
          </w:p>
        </w:tc>
      </w:tr>
    </w:tbl>
    <w:p w:rsidR="00FF5635" w:rsidRDefault="00FF5635" w:rsidP="00FF5635">
      <w:pPr>
        <w:jc w:val="both"/>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566"/>
        <w:gridCol w:w="1843"/>
        <w:gridCol w:w="3845"/>
        <w:gridCol w:w="1966"/>
        <w:gridCol w:w="1843"/>
        <w:gridCol w:w="692"/>
        <w:gridCol w:w="3594"/>
      </w:tblGrid>
      <w:tr w:rsidR="00FF5635" w:rsidRPr="003B7F9E" w:rsidTr="00E513D1">
        <w:trPr>
          <w:cantSplit/>
          <w:trHeight w:val="1134"/>
        </w:trPr>
        <w:tc>
          <w:tcPr>
            <w:tcW w:w="960" w:type="dxa"/>
            <w:textDirection w:val="btLr"/>
          </w:tcPr>
          <w:p w:rsidR="00FF5635" w:rsidRPr="00AD550A" w:rsidRDefault="00AD550A" w:rsidP="00E513D1">
            <w:pPr>
              <w:ind w:left="113" w:right="113"/>
              <w:rPr>
                <w:sz w:val="28"/>
                <w:szCs w:val="28"/>
              </w:rPr>
            </w:pPr>
            <w:r>
              <w:rPr>
                <w:sz w:val="28"/>
                <w:szCs w:val="28"/>
              </w:rPr>
              <w:lastRenderedPageBreak/>
              <w:t>Перв                 П</w:t>
            </w:r>
            <w:r w:rsidRPr="00AD550A">
              <w:rPr>
                <w:sz w:val="28"/>
                <w:szCs w:val="28"/>
              </w:rPr>
              <w:t>ервичная</w:t>
            </w:r>
            <w:r w:rsidR="00FF5635" w:rsidRPr="00AD550A">
              <w:rPr>
                <w:sz w:val="28"/>
                <w:szCs w:val="28"/>
              </w:rPr>
              <w:t xml:space="preserve"> </w:t>
            </w:r>
            <w:r w:rsidRPr="00AD550A">
              <w:rPr>
                <w:sz w:val="28"/>
                <w:szCs w:val="28"/>
              </w:rPr>
              <w:t xml:space="preserve">  </w:t>
            </w:r>
            <w:r w:rsidR="00FF5635" w:rsidRPr="00AD550A">
              <w:rPr>
                <w:sz w:val="28"/>
                <w:szCs w:val="28"/>
              </w:rPr>
              <w:t>проверка усвоения знаний, умений и навыков</w:t>
            </w:r>
            <w:r w:rsidRPr="00AD550A">
              <w:rPr>
                <w:sz w:val="28"/>
                <w:szCs w:val="28"/>
              </w:rPr>
              <w:t xml:space="preserve">   </w:t>
            </w: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F346A8" w:rsidRDefault="00FF5635" w:rsidP="00E513D1">
            <w:pPr>
              <w:ind w:left="113" w:right="113"/>
              <w:rPr>
                <w:sz w:val="20"/>
                <w:szCs w:val="20"/>
              </w:rPr>
            </w:pPr>
          </w:p>
          <w:p w:rsidR="00FF5635" w:rsidRPr="003B7F9E" w:rsidRDefault="00FF5635" w:rsidP="00E513D1">
            <w:pPr>
              <w:ind w:left="113" w:right="113"/>
              <w:jc w:val="both"/>
              <w:rPr>
                <w:sz w:val="28"/>
                <w:szCs w:val="28"/>
              </w:rPr>
            </w:pPr>
          </w:p>
        </w:tc>
        <w:tc>
          <w:tcPr>
            <w:tcW w:w="566" w:type="dxa"/>
          </w:tcPr>
          <w:p w:rsidR="00FF5635" w:rsidRPr="003B7F9E" w:rsidRDefault="00FF5635" w:rsidP="00E513D1">
            <w:pPr>
              <w:jc w:val="both"/>
              <w:rPr>
                <w:sz w:val="28"/>
                <w:szCs w:val="28"/>
              </w:rPr>
            </w:pPr>
            <w:r>
              <w:rPr>
                <w:sz w:val="28"/>
                <w:szCs w:val="28"/>
              </w:rPr>
              <w:t>5</w:t>
            </w:r>
          </w:p>
        </w:tc>
        <w:tc>
          <w:tcPr>
            <w:tcW w:w="1843" w:type="dxa"/>
          </w:tcPr>
          <w:p w:rsidR="00FF5635" w:rsidRPr="004D758E" w:rsidRDefault="00FF5635" w:rsidP="00E513D1">
            <w:pPr>
              <w:jc w:val="both"/>
            </w:pPr>
            <w:r>
              <w:t>Провер</w:t>
            </w:r>
            <w:r w:rsidRPr="004D758E">
              <w:t>ить знания по некоторым вопросам новой темы.</w:t>
            </w:r>
          </w:p>
        </w:tc>
        <w:tc>
          <w:tcPr>
            <w:tcW w:w="3845" w:type="dxa"/>
          </w:tcPr>
          <w:p w:rsidR="00FB7CD5" w:rsidRPr="00FB7CD5" w:rsidRDefault="00FB7CD5" w:rsidP="00FB7CD5">
            <w:pPr>
              <w:spacing w:after="0" w:line="240" w:lineRule="auto"/>
              <w:rPr>
                <w:sz w:val="20"/>
                <w:szCs w:val="20"/>
              </w:rPr>
            </w:pPr>
            <w:r w:rsidRPr="00FB7CD5">
              <w:rPr>
                <w:sz w:val="20"/>
                <w:szCs w:val="20"/>
              </w:rPr>
              <w:t>- А теперь опять работ</w:t>
            </w:r>
            <w:r w:rsidR="00DF2ECC">
              <w:rPr>
                <w:sz w:val="20"/>
                <w:szCs w:val="20"/>
              </w:rPr>
              <w:t>а по группам. - Перед вами карточки, прочитайте их и выберите те, которые соответствуют понятию «</w:t>
            </w:r>
            <w:r w:rsidRPr="00FB7CD5">
              <w:rPr>
                <w:sz w:val="20"/>
                <w:szCs w:val="20"/>
              </w:rPr>
              <w:t xml:space="preserve"> Байкал самый, самый…</w:t>
            </w:r>
            <w:r w:rsidR="00DF2ECC">
              <w:rPr>
                <w:sz w:val="20"/>
                <w:szCs w:val="20"/>
              </w:rPr>
              <w:t>»</w:t>
            </w:r>
          </w:p>
          <w:p w:rsidR="00FB7CD5" w:rsidRPr="001B543D" w:rsidRDefault="00FB7CD5" w:rsidP="00FB7CD5">
            <w:pPr>
              <w:spacing w:after="0" w:line="240" w:lineRule="auto"/>
              <w:rPr>
                <w:sz w:val="28"/>
                <w:szCs w:val="28"/>
              </w:rPr>
            </w:pPr>
            <w:r w:rsidRPr="00FB7CD5">
              <w:rPr>
                <w:sz w:val="20"/>
                <w:szCs w:val="20"/>
              </w:rPr>
              <w:t xml:space="preserve">1. </w:t>
            </w:r>
            <w:r w:rsidRPr="00FB7CD5">
              <w:rPr>
                <w:b/>
                <w:sz w:val="20"/>
                <w:szCs w:val="20"/>
              </w:rPr>
              <w:t>Байкал – одно из древнейших озер планеты. Его возраст приблизительно равен 25-30 миллионам лет.</w:t>
            </w:r>
            <w:r w:rsidRPr="00FB7CD5">
              <w:rPr>
                <w:sz w:val="20"/>
                <w:szCs w:val="20"/>
              </w:rPr>
              <w:t xml:space="preserve"> Другие озера живут только 10-15 миллионов лет. А потом заполняются осадками и высыхают. Ученые считают, что Байкал является зарождающимся океаном. Его берега расходятся со скоростью 2 сантиметра в</w:t>
            </w:r>
            <w:r w:rsidRPr="001B543D">
              <w:rPr>
                <w:sz w:val="28"/>
                <w:szCs w:val="28"/>
              </w:rPr>
              <w:t xml:space="preserve"> </w:t>
            </w:r>
            <w:r w:rsidRPr="00FB7CD5">
              <w:rPr>
                <w:sz w:val="20"/>
                <w:szCs w:val="20"/>
              </w:rPr>
              <w:t>год</w:t>
            </w:r>
            <w:r w:rsidRPr="001B543D">
              <w:rPr>
                <w:sz w:val="28"/>
                <w:szCs w:val="28"/>
              </w:rPr>
              <w:t>.</w:t>
            </w:r>
          </w:p>
          <w:p w:rsidR="00FB7CD5" w:rsidRPr="00FB7CD5" w:rsidRDefault="00FB7CD5" w:rsidP="00FB7CD5">
            <w:pPr>
              <w:spacing w:after="0" w:line="240" w:lineRule="auto"/>
              <w:rPr>
                <w:sz w:val="20"/>
                <w:szCs w:val="20"/>
              </w:rPr>
            </w:pPr>
            <w:r w:rsidRPr="00FB7CD5">
              <w:rPr>
                <w:sz w:val="20"/>
                <w:szCs w:val="20"/>
              </w:rPr>
              <w:t xml:space="preserve">2. </w:t>
            </w:r>
            <w:r w:rsidRPr="00FB7CD5">
              <w:rPr>
                <w:b/>
                <w:sz w:val="20"/>
                <w:szCs w:val="20"/>
              </w:rPr>
              <w:t>Байкал – самое глубокое озеро в мире. Наибольшая глубина составляет – 1637 метров.</w:t>
            </w:r>
            <w:r w:rsidRPr="00FB7CD5">
              <w:rPr>
                <w:sz w:val="20"/>
                <w:szCs w:val="20"/>
              </w:rPr>
              <w:t xml:space="preserve"> На этой глубине был установлен флаг нашего государства.</w:t>
            </w:r>
          </w:p>
          <w:p w:rsidR="00FB7CD5" w:rsidRPr="00FB7CD5" w:rsidRDefault="00FB7CD5" w:rsidP="00FB7CD5">
            <w:pPr>
              <w:spacing w:after="0" w:line="240" w:lineRule="auto"/>
              <w:rPr>
                <w:b/>
                <w:sz w:val="20"/>
                <w:szCs w:val="20"/>
              </w:rPr>
            </w:pPr>
            <w:r w:rsidRPr="00FB7CD5">
              <w:rPr>
                <w:sz w:val="20"/>
                <w:szCs w:val="20"/>
              </w:rPr>
              <w:t xml:space="preserve">3. </w:t>
            </w:r>
            <w:r w:rsidRPr="00FB7CD5">
              <w:rPr>
                <w:b/>
                <w:sz w:val="20"/>
                <w:szCs w:val="20"/>
              </w:rPr>
              <w:t>Озеро Байкал – самый уникальный водоем. Его называют «колодцем» пресной воды. Байкальской воды хватило бы на 40 лет для жителей всей Земли, если бы вдруг исчезли все источники питьевой воды.</w:t>
            </w:r>
          </w:p>
          <w:p w:rsidR="00FB7CD5" w:rsidRPr="00FB7CD5" w:rsidRDefault="00FB7CD5" w:rsidP="00FB7CD5">
            <w:pPr>
              <w:spacing w:after="0" w:line="240" w:lineRule="auto"/>
              <w:rPr>
                <w:b/>
                <w:sz w:val="20"/>
                <w:szCs w:val="20"/>
              </w:rPr>
            </w:pPr>
            <w:r w:rsidRPr="00FB7CD5">
              <w:rPr>
                <w:sz w:val="20"/>
                <w:szCs w:val="20"/>
              </w:rPr>
              <w:t>4.</w:t>
            </w:r>
            <w:r w:rsidRPr="00FB7CD5">
              <w:rPr>
                <w:b/>
                <w:sz w:val="20"/>
                <w:szCs w:val="20"/>
              </w:rPr>
              <w:t>Вода в Байкале – самая прозрачная. Такая прозрачная, что фарфоровую тарелку, опущенную в воду, видно на 40 – метровой глубине.</w:t>
            </w:r>
          </w:p>
          <w:p w:rsidR="00FB7CD5" w:rsidRPr="001B543D" w:rsidRDefault="00FB7CD5" w:rsidP="00FB7CD5">
            <w:pPr>
              <w:spacing w:after="0" w:line="240" w:lineRule="auto"/>
              <w:rPr>
                <w:sz w:val="28"/>
                <w:szCs w:val="28"/>
              </w:rPr>
            </w:pPr>
            <w:r w:rsidRPr="00FB7CD5">
              <w:rPr>
                <w:sz w:val="20"/>
                <w:szCs w:val="20"/>
              </w:rPr>
              <w:t>Народ очень поэтично относится к озеру Байкал и выражает свою любовь к нему в легендах и сказаниях. Байкал – самое загадочное</w:t>
            </w:r>
            <w:r w:rsidRPr="001B543D">
              <w:rPr>
                <w:sz w:val="28"/>
                <w:szCs w:val="28"/>
              </w:rPr>
              <w:t xml:space="preserve"> </w:t>
            </w:r>
            <w:r w:rsidRPr="00FB7CD5">
              <w:rPr>
                <w:sz w:val="20"/>
                <w:szCs w:val="20"/>
              </w:rPr>
              <w:t>место.</w:t>
            </w:r>
          </w:p>
          <w:p w:rsidR="00FF5635" w:rsidRPr="00F346A8" w:rsidRDefault="00DF2ECC" w:rsidP="00E513D1">
            <w:pPr>
              <w:ind w:left="360"/>
              <w:jc w:val="both"/>
              <w:rPr>
                <w:i/>
              </w:rPr>
            </w:pPr>
            <w:r>
              <w:rPr>
                <w:i/>
              </w:rPr>
              <w:t>- Ребята, давайте составим интеллектуальную карту об озере Байкал на магнитной доске.</w:t>
            </w:r>
            <w:r w:rsidR="00FB7CD5">
              <w:rPr>
                <w:i/>
              </w:rPr>
              <w:t xml:space="preserve"> </w:t>
            </w:r>
          </w:p>
        </w:tc>
        <w:tc>
          <w:tcPr>
            <w:tcW w:w="1966" w:type="dxa"/>
          </w:tcPr>
          <w:p w:rsidR="00FF5635" w:rsidRDefault="00FF5635" w:rsidP="00E513D1">
            <w:r w:rsidRPr="009250AA">
              <w:t> Проводит инструктаж обучающихся. Организует выступление групп, обмен мнениями</w:t>
            </w:r>
            <w:r>
              <w:t>.</w:t>
            </w:r>
            <w:r w:rsidRPr="009250AA">
              <w:br/>
              <w:t> </w:t>
            </w:r>
          </w:p>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Pr="009250AA" w:rsidRDefault="00DF2ECC" w:rsidP="00E513D1">
            <w:r>
              <w:t>Технология Майндмепинг.</w:t>
            </w:r>
          </w:p>
        </w:tc>
        <w:tc>
          <w:tcPr>
            <w:tcW w:w="1843" w:type="dxa"/>
          </w:tcPr>
          <w:p w:rsidR="00DF2ECC" w:rsidRDefault="00FF5635" w:rsidP="00E513D1">
            <w:r>
              <w:t xml:space="preserve">Учащиеся в группах приходят к взаимному ответу на поставленные вопросы. </w:t>
            </w:r>
          </w:p>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DF2ECC" w:rsidRDefault="00DF2ECC" w:rsidP="00E513D1"/>
          <w:p w:rsidR="00FF5635" w:rsidRPr="009250AA" w:rsidRDefault="00FF5635" w:rsidP="00DF2ECC">
            <w:r w:rsidRPr="009250AA">
              <w:t>Один чело</w:t>
            </w:r>
            <w:r w:rsidR="00DF2ECC">
              <w:t>век вывешивает к</w:t>
            </w:r>
            <w:r w:rsidR="00F704D5">
              <w:t>а</w:t>
            </w:r>
            <w:r w:rsidR="00DF2ECC">
              <w:t>рточки с понятиями и картинки, создавая интеллектуальную карту.</w:t>
            </w:r>
            <w:r w:rsidRPr="009250AA">
              <w:t xml:space="preserve"> </w:t>
            </w:r>
          </w:p>
        </w:tc>
        <w:tc>
          <w:tcPr>
            <w:tcW w:w="692" w:type="dxa"/>
          </w:tcPr>
          <w:p w:rsidR="00FF5635" w:rsidRPr="003B7F9E" w:rsidRDefault="00FF5635" w:rsidP="00E513D1">
            <w:pPr>
              <w:jc w:val="both"/>
              <w:rPr>
                <w:sz w:val="28"/>
                <w:szCs w:val="28"/>
              </w:rPr>
            </w:pPr>
            <w:r>
              <w:rPr>
                <w:sz w:val="28"/>
                <w:szCs w:val="28"/>
              </w:rPr>
              <w:t xml:space="preserve">Г  </w:t>
            </w:r>
          </w:p>
        </w:tc>
        <w:tc>
          <w:tcPr>
            <w:tcW w:w="3594" w:type="dxa"/>
          </w:tcPr>
          <w:p w:rsidR="00FF5635" w:rsidRPr="009250AA" w:rsidRDefault="00FF5635" w:rsidP="00E513D1">
            <w:pPr>
              <w:rPr>
                <w:b/>
                <w:u w:val="single"/>
              </w:rPr>
            </w:pPr>
            <w:r w:rsidRPr="009250AA">
              <w:rPr>
                <w:b/>
                <w:u w:val="single"/>
              </w:rPr>
              <w:t>Регулятивные:</w:t>
            </w:r>
          </w:p>
          <w:p w:rsidR="00FF5635" w:rsidRPr="009250AA" w:rsidRDefault="00FF5635" w:rsidP="00E513D1">
            <w:r w:rsidRPr="009250AA">
              <w:t xml:space="preserve"> - умение действовать по плану и планировать свою деятельность;</w:t>
            </w:r>
          </w:p>
          <w:p w:rsidR="00FF5635" w:rsidRDefault="00FF5635" w:rsidP="00E513D1">
            <w:pPr>
              <w:jc w:val="both"/>
            </w:pPr>
            <w:r>
              <w:t>-вносить необходимые коррективы в действие после его завершения на основе его оценки и учёта характера сделанных ошибок.</w:t>
            </w:r>
          </w:p>
          <w:p w:rsidR="00FF5635" w:rsidRPr="00C40A90" w:rsidRDefault="00FF5635" w:rsidP="00E513D1">
            <w:pPr>
              <w:jc w:val="both"/>
              <w:rPr>
                <w:b/>
                <w:u w:val="single"/>
              </w:rPr>
            </w:pPr>
            <w:r>
              <w:rPr>
                <w:b/>
                <w:u w:val="single"/>
              </w:rPr>
              <w:t>Познавательные</w:t>
            </w:r>
            <w:r>
              <w:rPr>
                <w:b/>
              </w:rPr>
              <w:t>:</w:t>
            </w:r>
          </w:p>
          <w:p w:rsidR="00FF5635" w:rsidRDefault="00FF5635" w:rsidP="00E513D1">
            <w:pPr>
              <w:jc w:val="both"/>
            </w:pPr>
            <w:r>
              <w:t>-ориентироваться на разнообразие способов ответа на поставленные задачи;</w:t>
            </w:r>
          </w:p>
          <w:p w:rsidR="00FF5635" w:rsidRDefault="00FF5635" w:rsidP="00E513D1">
            <w:pPr>
              <w:jc w:val="both"/>
            </w:pPr>
            <w:r>
              <w:t>-устанавливать причинно-следственные связи;</w:t>
            </w:r>
          </w:p>
          <w:p w:rsidR="00FF5635" w:rsidRDefault="00FF5635" w:rsidP="00E513D1">
            <w:pPr>
              <w:jc w:val="both"/>
            </w:pPr>
            <w:r>
              <w:t>-строить рассуждения в форме связи простых суждений об объекте;</w:t>
            </w:r>
          </w:p>
          <w:p w:rsidR="00FF5635" w:rsidRDefault="00FF5635" w:rsidP="00E513D1">
            <w:pPr>
              <w:jc w:val="both"/>
            </w:pPr>
            <w:r>
              <w:t>- обобщать.</w:t>
            </w:r>
          </w:p>
          <w:p w:rsidR="00FF5635" w:rsidRDefault="00FF5635" w:rsidP="00E513D1">
            <w:pPr>
              <w:jc w:val="both"/>
            </w:pPr>
            <w:r>
              <w:rPr>
                <w:b/>
                <w:u w:val="single"/>
              </w:rPr>
              <w:t>Личностные:</w:t>
            </w:r>
          </w:p>
          <w:p w:rsidR="00FF5635" w:rsidRPr="009250AA" w:rsidRDefault="00FF5635" w:rsidP="00E513D1">
            <w:r w:rsidRPr="009250AA">
              <w:t>- готовность к сотрудничеству, оказанию помощи, распределение ролей;</w:t>
            </w:r>
          </w:p>
          <w:p w:rsidR="00FF5635" w:rsidRPr="009250AA" w:rsidRDefault="00FF5635" w:rsidP="00E513D1">
            <w:r w:rsidRPr="009250AA">
              <w:t>- оценивание усваиваемого содержания, обеспечивающие личностный моральный выбор;</w:t>
            </w:r>
          </w:p>
          <w:p w:rsidR="00FF5635" w:rsidRPr="0011659C" w:rsidRDefault="00FF5635" w:rsidP="00E513D1">
            <w:pPr>
              <w:jc w:val="both"/>
            </w:pPr>
          </w:p>
        </w:tc>
      </w:tr>
      <w:tr w:rsidR="00FF5635" w:rsidRPr="003B7F9E" w:rsidTr="00E513D1">
        <w:trPr>
          <w:cantSplit/>
          <w:trHeight w:val="2527"/>
        </w:trPr>
        <w:tc>
          <w:tcPr>
            <w:tcW w:w="960" w:type="dxa"/>
            <w:textDirection w:val="btLr"/>
          </w:tcPr>
          <w:p w:rsidR="00FF5635" w:rsidRPr="00FB7CD5" w:rsidRDefault="00FB7CD5" w:rsidP="00E513D1">
            <w:pPr>
              <w:ind w:left="113" w:right="113"/>
              <w:rPr>
                <w:sz w:val="28"/>
                <w:szCs w:val="28"/>
              </w:rPr>
            </w:pPr>
            <w:r>
              <w:rPr>
                <w:sz w:val="20"/>
                <w:szCs w:val="20"/>
              </w:rPr>
              <w:lastRenderedPageBreak/>
              <w:t xml:space="preserve">    </w:t>
            </w:r>
            <w:r w:rsidRPr="00FB7CD5">
              <w:rPr>
                <w:sz w:val="28"/>
                <w:szCs w:val="28"/>
              </w:rPr>
              <w:t xml:space="preserve">                                  За</w:t>
            </w:r>
            <w:r w:rsidR="00FF5635" w:rsidRPr="00FB7CD5">
              <w:rPr>
                <w:sz w:val="28"/>
                <w:szCs w:val="28"/>
              </w:rPr>
              <w:t>крепление знаний, умений и навыков</w:t>
            </w:r>
          </w:p>
          <w:p w:rsidR="00FF5635" w:rsidRPr="00FB7CD5"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rPr>
                <w:sz w:val="28"/>
                <w:szCs w:val="28"/>
              </w:rPr>
            </w:pPr>
          </w:p>
        </w:tc>
        <w:tc>
          <w:tcPr>
            <w:tcW w:w="566" w:type="dxa"/>
          </w:tcPr>
          <w:p w:rsidR="00FF5635" w:rsidRPr="003B7F9E" w:rsidRDefault="00FF5635" w:rsidP="00E513D1">
            <w:pPr>
              <w:jc w:val="both"/>
              <w:rPr>
                <w:sz w:val="28"/>
                <w:szCs w:val="28"/>
              </w:rPr>
            </w:pPr>
            <w:r>
              <w:rPr>
                <w:sz w:val="28"/>
                <w:szCs w:val="28"/>
              </w:rPr>
              <w:t>3</w:t>
            </w:r>
          </w:p>
        </w:tc>
        <w:tc>
          <w:tcPr>
            <w:tcW w:w="1843" w:type="dxa"/>
          </w:tcPr>
          <w:p w:rsidR="00FF5635" w:rsidRPr="00C40A90" w:rsidRDefault="00FB7CD5" w:rsidP="00E513D1">
            <w:pPr>
              <w:jc w:val="both"/>
            </w:pPr>
            <w:r>
              <w:t>Просмотр видеофильма, нахождения ответа на поставленный в начале урока вопрос.</w:t>
            </w:r>
          </w:p>
        </w:tc>
        <w:tc>
          <w:tcPr>
            <w:tcW w:w="3845" w:type="dxa"/>
          </w:tcPr>
          <w:p w:rsidR="00FB7CD5" w:rsidRPr="00FB7CD5" w:rsidRDefault="00FB7CD5" w:rsidP="00FB7CD5">
            <w:pPr>
              <w:spacing w:after="0" w:line="240" w:lineRule="auto"/>
              <w:rPr>
                <w:sz w:val="20"/>
                <w:szCs w:val="20"/>
              </w:rPr>
            </w:pPr>
            <w:r w:rsidRPr="00FB7CD5">
              <w:rPr>
                <w:sz w:val="20"/>
                <w:szCs w:val="20"/>
              </w:rPr>
              <w:t>- А теперь закрепите свои познания, посмотрев фильм об озере Байкал.</w:t>
            </w:r>
          </w:p>
          <w:p w:rsidR="00FB7CD5" w:rsidRPr="00FB7CD5" w:rsidRDefault="00FB7CD5" w:rsidP="00FB7CD5">
            <w:pPr>
              <w:spacing w:after="0" w:line="240" w:lineRule="auto"/>
              <w:rPr>
                <w:b/>
                <w:sz w:val="20"/>
                <w:szCs w:val="20"/>
              </w:rPr>
            </w:pPr>
            <w:r w:rsidRPr="00FB7CD5">
              <w:rPr>
                <w:sz w:val="20"/>
                <w:szCs w:val="20"/>
              </w:rPr>
              <w:t xml:space="preserve">- Кто может ответить на поставленный в начале урока вопрос: что такое </w:t>
            </w:r>
            <w:r w:rsidRPr="00FB7CD5">
              <w:rPr>
                <w:b/>
                <w:sz w:val="20"/>
                <w:szCs w:val="20"/>
              </w:rPr>
              <w:t>эндемики?</w:t>
            </w:r>
          </w:p>
          <w:p w:rsidR="00FB7CD5" w:rsidRPr="00FB7CD5" w:rsidRDefault="00FB7CD5" w:rsidP="00FB7CD5">
            <w:pPr>
              <w:pStyle w:val="a7"/>
              <w:spacing w:before="0" w:beforeAutospacing="0" w:after="0" w:afterAutospacing="0"/>
              <w:rPr>
                <w:b/>
                <w:sz w:val="20"/>
                <w:szCs w:val="20"/>
              </w:rPr>
            </w:pPr>
            <w:r w:rsidRPr="00FB7CD5">
              <w:rPr>
                <w:b/>
                <w:sz w:val="20"/>
                <w:szCs w:val="20"/>
              </w:rPr>
              <w:t>Являются эндемиками, то есть больше нигде в мире не встречаются.</w:t>
            </w:r>
          </w:p>
          <w:p w:rsidR="00FB7CD5" w:rsidRPr="00FB7CD5" w:rsidRDefault="00FB7CD5" w:rsidP="00FB7CD5">
            <w:pPr>
              <w:spacing w:after="0" w:line="240" w:lineRule="auto"/>
              <w:rPr>
                <w:b/>
                <w:sz w:val="20"/>
                <w:szCs w:val="20"/>
              </w:rPr>
            </w:pPr>
            <w:r w:rsidRPr="00FB7CD5">
              <w:rPr>
                <w:b/>
                <w:bCs/>
                <w:sz w:val="20"/>
                <w:szCs w:val="20"/>
              </w:rPr>
              <w:t xml:space="preserve">К числу эндемиков относятся: байкальская нерпа; рыбка – голомянка; омуль; бычки; </w:t>
            </w:r>
            <w:r w:rsidRPr="00FB7CD5">
              <w:rPr>
                <w:b/>
                <w:bCs/>
                <w:sz w:val="20"/>
                <w:szCs w:val="20"/>
                <w:u w:val="single"/>
              </w:rPr>
              <w:t xml:space="preserve">рачки; </w:t>
            </w:r>
            <w:r w:rsidRPr="00FB7CD5">
              <w:rPr>
                <w:b/>
                <w:bCs/>
                <w:sz w:val="20"/>
                <w:szCs w:val="20"/>
              </w:rPr>
              <w:t>ветвистые  губки</w:t>
            </w:r>
            <w:r w:rsidRPr="00FB7CD5">
              <w:rPr>
                <w:b/>
                <w:bCs/>
                <w:sz w:val="20"/>
                <w:szCs w:val="20"/>
                <w:u w:val="single"/>
              </w:rPr>
              <w:t>. (сопрвождается кадрами)</w:t>
            </w:r>
          </w:p>
          <w:p w:rsidR="00FB7CD5" w:rsidRDefault="00FB7CD5" w:rsidP="00FB7CD5">
            <w:pPr>
              <w:spacing w:after="0" w:line="240" w:lineRule="auto"/>
              <w:rPr>
                <w:sz w:val="20"/>
                <w:szCs w:val="20"/>
              </w:rPr>
            </w:pPr>
            <w:r w:rsidRPr="00FB7CD5">
              <w:rPr>
                <w:sz w:val="20"/>
                <w:szCs w:val="20"/>
              </w:rPr>
              <w:t xml:space="preserve">- А теперь вернёмся к игре «Верите ли вы, что». </w:t>
            </w:r>
          </w:p>
          <w:p w:rsidR="00FB7CD5" w:rsidRPr="00FB7CD5" w:rsidRDefault="00FB7CD5" w:rsidP="00FB7CD5">
            <w:pPr>
              <w:spacing w:after="0" w:line="240" w:lineRule="auto"/>
              <w:rPr>
                <w:sz w:val="20"/>
                <w:szCs w:val="20"/>
              </w:rPr>
            </w:pPr>
          </w:p>
          <w:p w:rsidR="00FB7CD5" w:rsidRPr="00FB7CD5" w:rsidRDefault="00FB7CD5" w:rsidP="00FB7CD5">
            <w:pPr>
              <w:spacing w:after="0" w:line="240" w:lineRule="auto"/>
              <w:rPr>
                <w:sz w:val="20"/>
                <w:szCs w:val="20"/>
              </w:rPr>
            </w:pPr>
            <w:r w:rsidRPr="00FB7CD5">
              <w:rPr>
                <w:sz w:val="20"/>
                <w:szCs w:val="20"/>
              </w:rPr>
              <w:t>Кто смог ответить на все вопросы сейчас? Молодцы. Значит что-то интересное на уроке вы узнали?  Тогда проверим.</w:t>
            </w:r>
          </w:p>
          <w:p w:rsidR="00FB7CD5" w:rsidRPr="00FB7CD5" w:rsidRDefault="00FB7CD5" w:rsidP="00FB7CD5">
            <w:pPr>
              <w:spacing w:after="0" w:line="240" w:lineRule="auto"/>
              <w:rPr>
                <w:sz w:val="20"/>
                <w:szCs w:val="20"/>
              </w:rPr>
            </w:pPr>
            <w:r w:rsidRPr="00FB7CD5">
              <w:rPr>
                <w:sz w:val="20"/>
                <w:szCs w:val="20"/>
              </w:rPr>
              <w:t>Где находится озеро Байкал? (В Москве; В Иркутской области; В Казани.)</w:t>
            </w:r>
          </w:p>
          <w:p w:rsidR="00FB7CD5" w:rsidRPr="00FB7CD5" w:rsidRDefault="00FB7CD5" w:rsidP="00FB7CD5">
            <w:pPr>
              <w:spacing w:after="0" w:line="240" w:lineRule="auto"/>
              <w:rPr>
                <w:sz w:val="20"/>
                <w:szCs w:val="20"/>
              </w:rPr>
            </w:pPr>
            <w:r w:rsidRPr="00FB7CD5">
              <w:rPr>
                <w:sz w:val="20"/>
                <w:szCs w:val="20"/>
              </w:rPr>
              <w:t>Что окружает Байкал? (Холмы; Равнины; Горные хребты.)</w:t>
            </w:r>
          </w:p>
          <w:p w:rsidR="00FB7CD5" w:rsidRPr="00FB7CD5" w:rsidRDefault="00FB7CD5" w:rsidP="00FB7CD5">
            <w:pPr>
              <w:spacing w:after="0" w:line="240" w:lineRule="auto"/>
              <w:rPr>
                <w:sz w:val="20"/>
                <w:szCs w:val="20"/>
              </w:rPr>
            </w:pPr>
            <w:r w:rsidRPr="00FB7CD5">
              <w:rPr>
                <w:sz w:val="20"/>
                <w:szCs w:val="20"/>
              </w:rPr>
              <w:t>Что такое Шаман – камень? (Обломок скалы в истоке Ангары;)</w:t>
            </w:r>
          </w:p>
          <w:p w:rsidR="00FB7CD5" w:rsidRPr="00FB7CD5" w:rsidRDefault="00FB7CD5" w:rsidP="00FB7CD5">
            <w:pPr>
              <w:spacing w:after="0" w:line="240" w:lineRule="auto"/>
              <w:rPr>
                <w:sz w:val="20"/>
                <w:szCs w:val="20"/>
              </w:rPr>
            </w:pPr>
            <w:r w:rsidRPr="00FB7CD5">
              <w:rPr>
                <w:sz w:val="20"/>
                <w:szCs w:val="20"/>
              </w:rPr>
              <w:t>Река, вытекающая из Байкала; ( Ангара)</w:t>
            </w:r>
          </w:p>
          <w:p w:rsidR="00FB7CD5" w:rsidRPr="00FB7CD5" w:rsidRDefault="00FB7CD5" w:rsidP="00FB7CD5">
            <w:pPr>
              <w:spacing w:after="0" w:line="240" w:lineRule="auto"/>
              <w:rPr>
                <w:sz w:val="20"/>
                <w:szCs w:val="20"/>
              </w:rPr>
            </w:pPr>
            <w:r w:rsidRPr="00FB7CD5">
              <w:rPr>
                <w:sz w:val="20"/>
                <w:szCs w:val="20"/>
              </w:rPr>
              <w:t>Дерево на Байкале. (ель сибирская голубая и сибирский кедр)</w:t>
            </w:r>
          </w:p>
          <w:p w:rsidR="00FF5635" w:rsidRPr="003B7F9E" w:rsidRDefault="00FF5635" w:rsidP="00FB7CD5">
            <w:pPr>
              <w:pStyle w:val="4"/>
              <w:shd w:val="clear" w:color="auto" w:fill="FFFFFF"/>
              <w:spacing w:before="100" w:beforeAutospacing="1"/>
              <w:jc w:val="both"/>
              <w:rPr>
                <w:sz w:val="28"/>
                <w:szCs w:val="28"/>
              </w:rPr>
            </w:pPr>
          </w:p>
        </w:tc>
        <w:tc>
          <w:tcPr>
            <w:tcW w:w="1966" w:type="dxa"/>
          </w:tcPr>
          <w:p w:rsidR="00FF5635" w:rsidRPr="00074E6B" w:rsidRDefault="00FF5635" w:rsidP="00FB7CD5">
            <w:pPr>
              <w:jc w:val="both"/>
            </w:pPr>
            <w:r>
              <w:t xml:space="preserve">Ставит перед учащимися задачу на </w:t>
            </w:r>
            <w:r w:rsidR="00FB7CD5">
              <w:t>повторные ответы на вопросы.</w:t>
            </w:r>
          </w:p>
        </w:tc>
        <w:tc>
          <w:tcPr>
            <w:tcW w:w="1843" w:type="dxa"/>
          </w:tcPr>
          <w:p w:rsidR="00FF5635" w:rsidRPr="00074E6B" w:rsidRDefault="00FB7CD5" w:rsidP="00E513D1">
            <w:r>
              <w:t>Просматривают видеофильм, заполняют таблицу «Верите ли вы, что»</w:t>
            </w:r>
          </w:p>
        </w:tc>
        <w:tc>
          <w:tcPr>
            <w:tcW w:w="692" w:type="dxa"/>
          </w:tcPr>
          <w:p w:rsidR="00FF5635" w:rsidRPr="003B7F9E" w:rsidRDefault="00FF5635" w:rsidP="00E513D1">
            <w:pPr>
              <w:jc w:val="both"/>
              <w:rPr>
                <w:sz w:val="28"/>
                <w:szCs w:val="28"/>
              </w:rPr>
            </w:pPr>
            <w:r>
              <w:rPr>
                <w:sz w:val="28"/>
                <w:szCs w:val="28"/>
              </w:rPr>
              <w:t xml:space="preserve">П,Ф  </w:t>
            </w:r>
          </w:p>
        </w:tc>
        <w:tc>
          <w:tcPr>
            <w:tcW w:w="3594" w:type="dxa"/>
          </w:tcPr>
          <w:p w:rsidR="00FF5635" w:rsidRPr="00936BF3" w:rsidRDefault="00FF5635" w:rsidP="00E513D1">
            <w:pPr>
              <w:jc w:val="both"/>
              <w:rPr>
                <w:b/>
              </w:rPr>
            </w:pPr>
            <w:r>
              <w:rPr>
                <w:b/>
                <w:u w:val="single"/>
              </w:rPr>
              <w:t>Регулятивные</w:t>
            </w:r>
            <w:r>
              <w:rPr>
                <w:b/>
              </w:rPr>
              <w:t>:</w:t>
            </w:r>
          </w:p>
          <w:p w:rsidR="00FF5635" w:rsidRDefault="00FF5635" w:rsidP="00E513D1">
            <w:pPr>
              <w:jc w:val="both"/>
            </w:pPr>
            <w:r>
              <w:t>-в</w:t>
            </w:r>
            <w:r w:rsidRPr="00936BF3">
              <w:t>ыполнять учебные действия в материализованной, громкоречевой и умственной форме</w:t>
            </w:r>
            <w:r>
              <w:t>.</w:t>
            </w:r>
          </w:p>
          <w:p w:rsidR="00FF5635" w:rsidRPr="0011659C" w:rsidRDefault="00FF5635" w:rsidP="0040036A">
            <w:pPr>
              <w:spacing w:after="0" w:line="240" w:lineRule="auto"/>
              <w:jc w:val="both"/>
              <w:rPr>
                <w:b/>
              </w:rPr>
            </w:pPr>
            <w:r>
              <w:rPr>
                <w:b/>
                <w:u w:val="single"/>
              </w:rPr>
              <w:t>Познавательные</w:t>
            </w:r>
            <w:r>
              <w:rPr>
                <w:b/>
              </w:rPr>
              <w:t>:</w:t>
            </w:r>
          </w:p>
          <w:p w:rsidR="00FF5635" w:rsidRDefault="00FF5635" w:rsidP="0040036A">
            <w:pPr>
              <w:spacing w:after="0" w:line="240" w:lineRule="auto"/>
              <w:jc w:val="both"/>
            </w:pPr>
            <w:r>
              <w:t>-осуществлять синтез как составление целого из частей;</w:t>
            </w:r>
          </w:p>
          <w:p w:rsidR="00FF5635" w:rsidRDefault="00FF5635" w:rsidP="0040036A">
            <w:pPr>
              <w:spacing w:after="0" w:line="240" w:lineRule="auto"/>
              <w:jc w:val="both"/>
            </w:pPr>
            <w:r>
              <w:t>-осуществлять выделение существенных признаков и их синтеза;</w:t>
            </w:r>
          </w:p>
          <w:p w:rsidR="00FF5635" w:rsidRDefault="00FF5635" w:rsidP="0040036A">
            <w:pPr>
              <w:spacing w:after="0" w:line="240" w:lineRule="auto"/>
              <w:jc w:val="both"/>
            </w:pPr>
            <w:r>
              <w:t>-устанавливать аналогии.</w:t>
            </w:r>
          </w:p>
          <w:p w:rsidR="00FF5635" w:rsidRDefault="00FF5635" w:rsidP="00E513D1">
            <w:pPr>
              <w:jc w:val="both"/>
              <w:rPr>
                <w:b/>
              </w:rPr>
            </w:pPr>
            <w:r>
              <w:rPr>
                <w:b/>
                <w:u w:val="single"/>
              </w:rPr>
              <w:t>Коммуникативные:</w:t>
            </w:r>
          </w:p>
          <w:p w:rsidR="00FF5635" w:rsidRDefault="00FF5635" w:rsidP="00E513D1">
            <w:pPr>
              <w:jc w:val="both"/>
            </w:pPr>
            <w:r>
              <w:t>- учитывать разные мнения и интересы и обосновывать собственную позицию;</w:t>
            </w:r>
          </w:p>
          <w:p w:rsidR="00FF5635" w:rsidRDefault="00FF5635" w:rsidP="00E513D1">
            <w:pPr>
              <w:jc w:val="both"/>
            </w:pPr>
            <w:r>
              <w:t>-адекватно использовать речевые средства для решения различных коммуникативных задач, владеть формой диалога;</w:t>
            </w:r>
          </w:p>
          <w:p w:rsidR="00FF5635" w:rsidRPr="009250AA" w:rsidRDefault="00FF5635" w:rsidP="00E513D1">
            <w:r w:rsidRPr="009250AA">
              <w:t>- планирование учебного сотрудничества с учителем и сверстниками;</w:t>
            </w:r>
          </w:p>
          <w:p w:rsidR="00FF5635" w:rsidRPr="00936BF3" w:rsidRDefault="00FF5635" w:rsidP="00E513D1">
            <w:pPr>
              <w:jc w:val="both"/>
            </w:pPr>
            <w:r w:rsidRPr="009250AA">
              <w:t>- умение с достаточной полнотой и точностью выражать свои мысли в соответствии с задачами и условиями коммуникации.</w:t>
            </w:r>
          </w:p>
        </w:tc>
      </w:tr>
      <w:tr w:rsidR="00FF5635" w:rsidRPr="003B7F9E" w:rsidTr="00E513D1">
        <w:trPr>
          <w:cantSplit/>
          <w:trHeight w:val="2008"/>
        </w:trPr>
        <w:tc>
          <w:tcPr>
            <w:tcW w:w="960" w:type="dxa"/>
            <w:textDirection w:val="btLr"/>
          </w:tcPr>
          <w:p w:rsidR="00FF5635" w:rsidRPr="0040036A" w:rsidRDefault="0040036A" w:rsidP="00E513D1">
            <w:pPr>
              <w:ind w:left="113" w:right="113"/>
              <w:rPr>
                <w:sz w:val="28"/>
                <w:szCs w:val="28"/>
              </w:rPr>
            </w:pPr>
            <w:r>
              <w:rPr>
                <w:sz w:val="28"/>
                <w:szCs w:val="28"/>
              </w:rPr>
              <w:lastRenderedPageBreak/>
              <w:t xml:space="preserve"> </w:t>
            </w:r>
            <w:r w:rsidRPr="0040036A">
              <w:rPr>
                <w:sz w:val="28"/>
                <w:szCs w:val="28"/>
              </w:rPr>
              <w:t xml:space="preserve">  </w:t>
            </w:r>
            <w:r w:rsidR="00FF5635" w:rsidRPr="0040036A">
              <w:rPr>
                <w:sz w:val="28"/>
                <w:szCs w:val="28"/>
              </w:rPr>
              <w:t>Контроль и самопроверка знаний, умений и навыков</w:t>
            </w:r>
            <w:r>
              <w:rPr>
                <w:sz w:val="28"/>
                <w:szCs w:val="28"/>
              </w:rPr>
              <w:t>. Подведение итогов урока.</w:t>
            </w: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p w:rsidR="00FF5635" w:rsidRPr="003B7F9E" w:rsidRDefault="00FF5635" w:rsidP="00E513D1">
            <w:pPr>
              <w:ind w:left="113" w:right="113"/>
              <w:jc w:val="both"/>
              <w:rPr>
                <w:sz w:val="28"/>
                <w:szCs w:val="28"/>
              </w:rPr>
            </w:pPr>
          </w:p>
        </w:tc>
        <w:tc>
          <w:tcPr>
            <w:tcW w:w="566" w:type="dxa"/>
          </w:tcPr>
          <w:p w:rsidR="00FF5635" w:rsidRPr="003B7F9E" w:rsidRDefault="00FF5635" w:rsidP="00E513D1">
            <w:pPr>
              <w:jc w:val="both"/>
              <w:rPr>
                <w:sz w:val="28"/>
                <w:szCs w:val="28"/>
              </w:rPr>
            </w:pPr>
            <w:r>
              <w:rPr>
                <w:sz w:val="28"/>
                <w:szCs w:val="28"/>
              </w:rPr>
              <w:t>5</w:t>
            </w:r>
          </w:p>
        </w:tc>
        <w:tc>
          <w:tcPr>
            <w:tcW w:w="1843" w:type="dxa"/>
          </w:tcPr>
          <w:p w:rsidR="00FF5635" w:rsidRPr="006032DB" w:rsidRDefault="00FF5635" w:rsidP="00E513D1">
            <w:pPr>
              <w:pStyle w:val="a3"/>
              <w:spacing w:line="276" w:lineRule="auto"/>
              <w:rPr>
                <w:rFonts w:ascii="Times New Roman" w:hAnsi="Times New Roman" w:cs="Times New Roman"/>
                <w:sz w:val="24"/>
                <w:szCs w:val="24"/>
              </w:rPr>
            </w:pPr>
            <w:r w:rsidRPr="006032DB">
              <w:rPr>
                <w:rFonts w:ascii="Times New Roman" w:hAnsi="Times New Roman" w:cs="Times New Roman"/>
                <w:sz w:val="24"/>
                <w:szCs w:val="24"/>
              </w:rPr>
              <w:t>Осознание каждым</w:t>
            </w:r>
          </w:p>
          <w:p w:rsidR="00FF5635" w:rsidRPr="006032DB" w:rsidRDefault="00FF5635" w:rsidP="00E513D1">
            <w:pPr>
              <w:pStyle w:val="a3"/>
              <w:spacing w:line="276" w:lineRule="auto"/>
              <w:rPr>
                <w:rFonts w:ascii="Times New Roman" w:hAnsi="Times New Roman" w:cs="Times New Roman"/>
                <w:sz w:val="24"/>
                <w:szCs w:val="24"/>
              </w:rPr>
            </w:pPr>
            <w:r w:rsidRPr="006032DB">
              <w:rPr>
                <w:rFonts w:ascii="Times New Roman" w:hAnsi="Times New Roman" w:cs="Times New Roman"/>
                <w:sz w:val="24"/>
                <w:szCs w:val="24"/>
              </w:rPr>
              <w:t>обучающимся</w:t>
            </w:r>
          </w:p>
          <w:p w:rsidR="00FF5635" w:rsidRDefault="00FF5635" w:rsidP="00E513D1">
            <w:pPr>
              <w:pStyle w:val="a3"/>
              <w:spacing w:line="276" w:lineRule="auto"/>
              <w:rPr>
                <w:rFonts w:ascii="Times New Roman" w:hAnsi="Times New Roman" w:cs="Times New Roman"/>
                <w:sz w:val="24"/>
                <w:szCs w:val="24"/>
              </w:rPr>
            </w:pPr>
            <w:r w:rsidRPr="006032DB">
              <w:rPr>
                <w:rFonts w:ascii="Times New Roman" w:hAnsi="Times New Roman" w:cs="Times New Roman"/>
                <w:sz w:val="24"/>
                <w:szCs w:val="24"/>
              </w:rPr>
              <w:t>сте</w:t>
            </w:r>
            <w:r>
              <w:rPr>
                <w:rFonts w:ascii="Times New Roman" w:hAnsi="Times New Roman" w:cs="Times New Roman"/>
                <w:sz w:val="24"/>
                <w:szCs w:val="24"/>
              </w:rPr>
              <w:t>пени овладения знаний по данной теме.</w:t>
            </w:r>
          </w:p>
          <w:p w:rsidR="00B35E8D" w:rsidRPr="006032DB" w:rsidRDefault="00B35E8D" w:rsidP="00E513D1">
            <w:pPr>
              <w:pStyle w:val="a3"/>
              <w:spacing w:line="276" w:lineRule="auto"/>
              <w:rPr>
                <w:rFonts w:ascii="Times New Roman" w:hAnsi="Times New Roman" w:cs="Times New Roman"/>
                <w:sz w:val="24"/>
                <w:szCs w:val="24"/>
              </w:rPr>
            </w:pPr>
            <w:r>
              <w:rPr>
                <w:rFonts w:ascii="Times New Roman" w:hAnsi="Times New Roman" w:cs="Times New Roman"/>
                <w:sz w:val="24"/>
                <w:szCs w:val="24"/>
              </w:rPr>
              <w:t>Задание на дом.</w:t>
            </w:r>
          </w:p>
          <w:p w:rsidR="00FF5635" w:rsidRPr="003B7F9E" w:rsidRDefault="00FF5635" w:rsidP="00E513D1">
            <w:pPr>
              <w:jc w:val="both"/>
              <w:rPr>
                <w:sz w:val="28"/>
                <w:szCs w:val="28"/>
              </w:rPr>
            </w:pPr>
          </w:p>
        </w:tc>
        <w:tc>
          <w:tcPr>
            <w:tcW w:w="3845" w:type="dxa"/>
          </w:tcPr>
          <w:p w:rsidR="0040036A" w:rsidRPr="0040036A" w:rsidRDefault="0040036A" w:rsidP="0040036A">
            <w:pPr>
              <w:spacing w:line="360" w:lineRule="auto"/>
              <w:rPr>
                <w:b/>
                <w:sz w:val="20"/>
                <w:szCs w:val="20"/>
              </w:rPr>
            </w:pPr>
            <w:r w:rsidRPr="0040036A">
              <w:rPr>
                <w:b/>
                <w:sz w:val="20"/>
                <w:szCs w:val="20"/>
              </w:rPr>
              <w:t>Подведение итогов урока.</w:t>
            </w:r>
          </w:p>
          <w:p w:rsidR="0040036A" w:rsidRPr="0040036A" w:rsidRDefault="0040036A" w:rsidP="00B35E8D">
            <w:pPr>
              <w:spacing w:after="0" w:line="360" w:lineRule="auto"/>
              <w:rPr>
                <w:sz w:val="20"/>
                <w:szCs w:val="20"/>
              </w:rPr>
            </w:pPr>
            <w:r w:rsidRPr="0040036A">
              <w:rPr>
                <w:sz w:val="20"/>
                <w:szCs w:val="20"/>
              </w:rPr>
              <w:t>- Закончите предложения:</w:t>
            </w:r>
          </w:p>
          <w:p w:rsidR="0040036A" w:rsidRPr="0040036A" w:rsidRDefault="0040036A" w:rsidP="00B35E8D">
            <w:pPr>
              <w:spacing w:after="0" w:line="360" w:lineRule="auto"/>
              <w:rPr>
                <w:sz w:val="20"/>
                <w:szCs w:val="20"/>
              </w:rPr>
            </w:pPr>
            <w:r w:rsidRPr="0040036A">
              <w:rPr>
                <w:sz w:val="20"/>
                <w:szCs w:val="20"/>
              </w:rPr>
              <w:t>Я сегодня узнал …</w:t>
            </w:r>
          </w:p>
          <w:p w:rsidR="0040036A" w:rsidRPr="0040036A" w:rsidRDefault="0040036A" w:rsidP="00B35E8D">
            <w:pPr>
              <w:spacing w:after="0" w:line="360" w:lineRule="auto"/>
              <w:rPr>
                <w:sz w:val="20"/>
                <w:szCs w:val="20"/>
              </w:rPr>
            </w:pPr>
            <w:r w:rsidRPr="0040036A">
              <w:rPr>
                <w:sz w:val="20"/>
                <w:szCs w:val="20"/>
              </w:rPr>
              <w:t>Мне хотелось бы похвалить …</w:t>
            </w:r>
          </w:p>
          <w:p w:rsidR="0040036A" w:rsidRPr="0040036A" w:rsidRDefault="0040036A" w:rsidP="00B35E8D">
            <w:pPr>
              <w:spacing w:after="0" w:line="360" w:lineRule="auto"/>
              <w:rPr>
                <w:sz w:val="20"/>
                <w:szCs w:val="20"/>
              </w:rPr>
            </w:pPr>
            <w:r w:rsidRPr="0040036A">
              <w:rPr>
                <w:sz w:val="20"/>
                <w:szCs w:val="20"/>
              </w:rPr>
              <w:t>- Закончите ещё одно предложение: Я хочу побывать на Байкале потому, что……</w:t>
            </w:r>
          </w:p>
          <w:p w:rsidR="0040036A" w:rsidRDefault="0040036A" w:rsidP="00B35E8D">
            <w:pPr>
              <w:spacing w:after="0" w:line="360" w:lineRule="auto"/>
              <w:rPr>
                <w:sz w:val="20"/>
                <w:szCs w:val="20"/>
              </w:rPr>
            </w:pPr>
            <w:r w:rsidRPr="0040036A">
              <w:rPr>
                <w:sz w:val="20"/>
                <w:szCs w:val="20"/>
              </w:rPr>
              <w:t xml:space="preserve"> -Подсчитайте свои капельки. (оценивание детей).</w:t>
            </w:r>
          </w:p>
          <w:p w:rsidR="00B35E8D" w:rsidRDefault="00B35E8D" w:rsidP="0040036A">
            <w:pPr>
              <w:spacing w:line="360" w:lineRule="auto"/>
              <w:rPr>
                <w:sz w:val="20"/>
                <w:szCs w:val="20"/>
              </w:rPr>
            </w:pPr>
            <w:r>
              <w:rPr>
                <w:sz w:val="20"/>
                <w:szCs w:val="20"/>
              </w:rPr>
              <w:t xml:space="preserve">Домашнее задание: </w:t>
            </w:r>
            <w:r w:rsidR="00DC507A" w:rsidRPr="00DC507A">
              <w:rPr>
                <w:b/>
              </w:rPr>
              <w:t>Слайд 19.</w:t>
            </w:r>
          </w:p>
          <w:p w:rsidR="00B35E8D" w:rsidRPr="00B35E8D" w:rsidRDefault="00B35E8D" w:rsidP="00B35E8D">
            <w:pPr>
              <w:pStyle w:val="ae"/>
              <w:numPr>
                <w:ilvl w:val="0"/>
                <w:numId w:val="7"/>
              </w:numPr>
              <w:spacing w:line="360" w:lineRule="auto"/>
              <w:rPr>
                <w:sz w:val="20"/>
                <w:szCs w:val="20"/>
              </w:rPr>
            </w:pPr>
            <w:r w:rsidRPr="00B35E8D">
              <w:rPr>
                <w:sz w:val="20"/>
                <w:szCs w:val="20"/>
              </w:rPr>
              <w:t>Для всех: Найти информацию о Байкале и написать реферат.</w:t>
            </w:r>
          </w:p>
          <w:p w:rsidR="00B35E8D" w:rsidRDefault="00B35E8D" w:rsidP="00B35E8D">
            <w:pPr>
              <w:pStyle w:val="ae"/>
              <w:numPr>
                <w:ilvl w:val="0"/>
                <w:numId w:val="7"/>
              </w:numPr>
              <w:spacing w:line="360" w:lineRule="auto"/>
              <w:rPr>
                <w:sz w:val="20"/>
                <w:szCs w:val="20"/>
              </w:rPr>
            </w:pPr>
            <w:r>
              <w:rPr>
                <w:sz w:val="20"/>
                <w:szCs w:val="20"/>
              </w:rPr>
              <w:t>Для самых творческих: составить кроссворды и сканворды об озере.</w:t>
            </w:r>
          </w:p>
          <w:p w:rsidR="00B35E8D" w:rsidRPr="00B35E8D" w:rsidRDefault="00B35E8D" w:rsidP="00B35E8D">
            <w:pPr>
              <w:spacing w:line="360" w:lineRule="auto"/>
              <w:ind w:left="360"/>
              <w:rPr>
                <w:sz w:val="20"/>
                <w:szCs w:val="20"/>
                <w:u w:val="single"/>
              </w:rPr>
            </w:pPr>
            <w:r w:rsidRPr="00B35E8D">
              <w:rPr>
                <w:sz w:val="20"/>
                <w:szCs w:val="20"/>
                <w:u w:val="single"/>
              </w:rPr>
              <w:t>Рефлексия:</w:t>
            </w:r>
          </w:p>
          <w:p w:rsidR="0040036A" w:rsidRPr="0040036A" w:rsidRDefault="0040036A" w:rsidP="0040036A">
            <w:pPr>
              <w:spacing w:line="360" w:lineRule="auto"/>
              <w:rPr>
                <w:sz w:val="20"/>
                <w:szCs w:val="20"/>
              </w:rPr>
            </w:pPr>
            <w:r w:rsidRPr="0040036A">
              <w:rPr>
                <w:sz w:val="20"/>
                <w:szCs w:val="20"/>
              </w:rPr>
              <w:t>- Кому понравился урок, прикрепите свои капельки на доску.</w:t>
            </w:r>
          </w:p>
          <w:p w:rsidR="00FF5635" w:rsidRPr="00DC507A" w:rsidRDefault="00DC507A" w:rsidP="00E513D1">
            <w:pPr>
              <w:jc w:val="both"/>
              <w:rPr>
                <w:b/>
              </w:rPr>
            </w:pPr>
            <w:r w:rsidRPr="00DC507A">
              <w:rPr>
                <w:b/>
              </w:rPr>
              <w:t>Слайд 20.</w:t>
            </w:r>
          </w:p>
        </w:tc>
        <w:tc>
          <w:tcPr>
            <w:tcW w:w="1966" w:type="dxa"/>
          </w:tcPr>
          <w:p w:rsidR="00FF5635" w:rsidRPr="003B7F9E" w:rsidRDefault="0040036A" w:rsidP="0040036A">
            <w:pPr>
              <w:jc w:val="both"/>
              <w:rPr>
                <w:sz w:val="28"/>
                <w:szCs w:val="28"/>
              </w:rPr>
            </w:pPr>
            <w:r>
              <w:t xml:space="preserve">Подводит итог урока. Оценивает учащихся. </w:t>
            </w:r>
            <w:r w:rsidR="00FF5635" w:rsidRPr="00074E6B">
              <w:t xml:space="preserve">Формулирует </w:t>
            </w:r>
            <w:r>
              <w:t xml:space="preserve"> домашнее </w:t>
            </w:r>
            <w:r w:rsidR="00FF5635" w:rsidRPr="00074E6B">
              <w:t>задание</w:t>
            </w:r>
            <w:r>
              <w:t>.</w:t>
            </w:r>
            <w:r w:rsidR="00FF5635">
              <w:rPr>
                <w:sz w:val="28"/>
                <w:szCs w:val="28"/>
              </w:rPr>
              <w:t xml:space="preserve"> </w:t>
            </w:r>
          </w:p>
        </w:tc>
        <w:tc>
          <w:tcPr>
            <w:tcW w:w="1843" w:type="dxa"/>
          </w:tcPr>
          <w:p w:rsidR="00FF5635" w:rsidRPr="00936BF3" w:rsidRDefault="0040036A" w:rsidP="00E513D1">
            <w:pPr>
              <w:jc w:val="both"/>
            </w:pPr>
            <w:r>
              <w:t>Подводят итоги, самооценка учащихся. Рефлексия.</w:t>
            </w:r>
          </w:p>
        </w:tc>
        <w:tc>
          <w:tcPr>
            <w:tcW w:w="692" w:type="dxa"/>
          </w:tcPr>
          <w:p w:rsidR="00FF5635" w:rsidRDefault="00FF5635" w:rsidP="00E513D1">
            <w:pPr>
              <w:jc w:val="both"/>
              <w:rPr>
                <w:sz w:val="28"/>
                <w:szCs w:val="28"/>
              </w:rPr>
            </w:pPr>
            <w:r>
              <w:rPr>
                <w:sz w:val="28"/>
                <w:szCs w:val="28"/>
              </w:rPr>
              <w:t>И,</w:t>
            </w:r>
          </w:p>
          <w:p w:rsidR="00FF5635" w:rsidRDefault="00FF5635" w:rsidP="00E513D1">
            <w:pPr>
              <w:jc w:val="both"/>
              <w:rPr>
                <w:sz w:val="28"/>
                <w:szCs w:val="28"/>
              </w:rPr>
            </w:pPr>
            <w:r>
              <w:rPr>
                <w:sz w:val="28"/>
                <w:szCs w:val="28"/>
              </w:rPr>
              <w:t>П</w:t>
            </w:r>
          </w:p>
          <w:p w:rsidR="00FF5635" w:rsidRDefault="00FF5635" w:rsidP="00E513D1">
            <w:pPr>
              <w:jc w:val="both"/>
              <w:rPr>
                <w:sz w:val="28"/>
                <w:szCs w:val="28"/>
              </w:rPr>
            </w:pPr>
          </w:p>
          <w:p w:rsidR="00FF5635" w:rsidRDefault="00FF5635" w:rsidP="00E513D1">
            <w:pPr>
              <w:jc w:val="both"/>
              <w:rPr>
                <w:sz w:val="28"/>
                <w:szCs w:val="28"/>
              </w:rPr>
            </w:pPr>
          </w:p>
          <w:p w:rsidR="00FF5635" w:rsidRDefault="00FF5635" w:rsidP="00E513D1">
            <w:pPr>
              <w:jc w:val="both"/>
              <w:rPr>
                <w:sz w:val="28"/>
                <w:szCs w:val="28"/>
              </w:rPr>
            </w:pPr>
          </w:p>
          <w:p w:rsidR="00FF5635" w:rsidRPr="003B7F9E" w:rsidRDefault="00FF5635" w:rsidP="00E513D1">
            <w:pPr>
              <w:jc w:val="both"/>
              <w:rPr>
                <w:sz w:val="28"/>
                <w:szCs w:val="28"/>
              </w:rPr>
            </w:pPr>
          </w:p>
        </w:tc>
        <w:tc>
          <w:tcPr>
            <w:tcW w:w="3594" w:type="dxa"/>
          </w:tcPr>
          <w:p w:rsidR="00FF5635" w:rsidRPr="009250AA" w:rsidRDefault="00FF5635" w:rsidP="00E513D1">
            <w:pPr>
              <w:rPr>
                <w:b/>
                <w:u w:val="single"/>
              </w:rPr>
            </w:pPr>
            <w:r w:rsidRPr="009250AA">
              <w:rPr>
                <w:b/>
                <w:u w:val="single"/>
              </w:rPr>
              <w:t xml:space="preserve">Познавательные: </w:t>
            </w:r>
          </w:p>
          <w:p w:rsidR="00FF5635" w:rsidRDefault="00FF5635" w:rsidP="00E513D1">
            <w:r w:rsidRPr="009250AA">
              <w:t>- самостоятельное создание способов решения проблем тво</w:t>
            </w:r>
            <w:r>
              <w:t>рческого и поискового характера;</w:t>
            </w:r>
          </w:p>
          <w:p w:rsidR="00FF5635" w:rsidRPr="009250AA" w:rsidRDefault="00FF5635" w:rsidP="00E513D1">
            <w:r>
              <w:t>-выделение существенной информации из текста.</w:t>
            </w:r>
          </w:p>
          <w:p w:rsidR="00FF5635" w:rsidRPr="007D4C9C" w:rsidRDefault="00FF5635" w:rsidP="00E513D1">
            <w:pPr>
              <w:rPr>
                <w:b/>
                <w:u w:val="single"/>
              </w:rPr>
            </w:pPr>
            <w:r>
              <w:rPr>
                <w:b/>
                <w:u w:val="single"/>
              </w:rPr>
              <w:t xml:space="preserve">Личностные: </w:t>
            </w:r>
            <w:r w:rsidRPr="009250AA">
              <w:t>- готовность к сотрудничеству и дружбе;</w:t>
            </w:r>
          </w:p>
          <w:p w:rsidR="00FF5635" w:rsidRPr="009250AA" w:rsidRDefault="00FF5635" w:rsidP="00E513D1">
            <w:r>
              <w:t>-способность к самооценке на основе критерия успешности учебной деятельности.</w:t>
            </w:r>
          </w:p>
          <w:p w:rsidR="00FF5635" w:rsidRPr="007D4C9C" w:rsidRDefault="00FF5635" w:rsidP="00E513D1">
            <w:pPr>
              <w:rPr>
                <w:b/>
                <w:u w:val="single"/>
              </w:rPr>
            </w:pPr>
            <w:r w:rsidRPr="009250AA">
              <w:rPr>
                <w:b/>
                <w:u w:val="single"/>
              </w:rPr>
              <w:t>Регулятивн</w:t>
            </w:r>
            <w:r>
              <w:rPr>
                <w:b/>
                <w:u w:val="single"/>
              </w:rPr>
              <w:t xml:space="preserve">ые:  </w:t>
            </w:r>
            <w:r w:rsidRPr="009250AA">
              <w:t>- умение взаимодействовать со сверстниками в учебной деятельности, формирование установки на поиск способов разрешения трудностей.</w:t>
            </w:r>
          </w:p>
        </w:tc>
      </w:tr>
      <w:tr w:rsidR="00FF5635" w:rsidRPr="003B7F9E" w:rsidTr="00E513D1">
        <w:trPr>
          <w:cantSplit/>
          <w:trHeight w:val="1134"/>
        </w:trPr>
        <w:tc>
          <w:tcPr>
            <w:tcW w:w="960" w:type="dxa"/>
            <w:textDirection w:val="btLr"/>
          </w:tcPr>
          <w:p w:rsidR="00FF5635" w:rsidRPr="003B7F9E" w:rsidRDefault="00FF5635" w:rsidP="00E513D1">
            <w:pPr>
              <w:ind w:left="113" w:right="113"/>
              <w:jc w:val="both"/>
              <w:rPr>
                <w:sz w:val="28"/>
                <w:szCs w:val="28"/>
              </w:rPr>
            </w:pPr>
          </w:p>
        </w:tc>
        <w:tc>
          <w:tcPr>
            <w:tcW w:w="566" w:type="dxa"/>
          </w:tcPr>
          <w:p w:rsidR="00FF5635" w:rsidRPr="003B7F9E" w:rsidRDefault="00FF5635" w:rsidP="00E513D1">
            <w:pPr>
              <w:jc w:val="both"/>
              <w:rPr>
                <w:sz w:val="28"/>
                <w:szCs w:val="28"/>
              </w:rPr>
            </w:pPr>
          </w:p>
        </w:tc>
        <w:tc>
          <w:tcPr>
            <w:tcW w:w="1843" w:type="dxa"/>
          </w:tcPr>
          <w:p w:rsidR="00FF5635" w:rsidRPr="001A7503" w:rsidRDefault="00FF5635" w:rsidP="00E513D1">
            <w:pPr>
              <w:jc w:val="both"/>
            </w:pPr>
          </w:p>
        </w:tc>
        <w:tc>
          <w:tcPr>
            <w:tcW w:w="3845" w:type="dxa"/>
          </w:tcPr>
          <w:p w:rsidR="00FF5635" w:rsidRPr="003B7F9E" w:rsidRDefault="00FF5635" w:rsidP="00E513D1">
            <w:pPr>
              <w:jc w:val="both"/>
              <w:rPr>
                <w:sz w:val="28"/>
                <w:szCs w:val="28"/>
              </w:rPr>
            </w:pPr>
          </w:p>
        </w:tc>
        <w:tc>
          <w:tcPr>
            <w:tcW w:w="1966" w:type="dxa"/>
          </w:tcPr>
          <w:p w:rsidR="00FF5635" w:rsidRPr="001A7503" w:rsidRDefault="00FF5635" w:rsidP="00E513D1">
            <w:pPr>
              <w:jc w:val="both"/>
            </w:pPr>
          </w:p>
        </w:tc>
        <w:tc>
          <w:tcPr>
            <w:tcW w:w="1843" w:type="dxa"/>
          </w:tcPr>
          <w:p w:rsidR="00FF5635" w:rsidRPr="001A7503" w:rsidRDefault="00FF5635" w:rsidP="00E513D1">
            <w:pPr>
              <w:jc w:val="both"/>
            </w:pPr>
          </w:p>
        </w:tc>
        <w:tc>
          <w:tcPr>
            <w:tcW w:w="692" w:type="dxa"/>
          </w:tcPr>
          <w:p w:rsidR="00FF5635" w:rsidRPr="003B7F9E" w:rsidRDefault="00FF5635" w:rsidP="00E513D1">
            <w:pPr>
              <w:jc w:val="both"/>
              <w:rPr>
                <w:sz w:val="28"/>
                <w:szCs w:val="28"/>
              </w:rPr>
            </w:pPr>
          </w:p>
        </w:tc>
        <w:tc>
          <w:tcPr>
            <w:tcW w:w="3594" w:type="dxa"/>
          </w:tcPr>
          <w:p w:rsidR="00FF5635" w:rsidRPr="001A7503" w:rsidRDefault="00FF5635" w:rsidP="00E513D1">
            <w:pPr>
              <w:rPr>
                <w:b/>
              </w:rPr>
            </w:pPr>
          </w:p>
        </w:tc>
      </w:tr>
    </w:tbl>
    <w:p w:rsidR="00FF5635" w:rsidRDefault="00FF5635" w:rsidP="00FF5635">
      <w:pPr>
        <w:jc w:val="both"/>
      </w:pPr>
    </w:p>
    <w:p w:rsidR="00FF5635" w:rsidRPr="00FF5635" w:rsidRDefault="00FF5635" w:rsidP="00FF5635"/>
    <w:sectPr w:rsidR="00FF5635" w:rsidRPr="00FF5635" w:rsidSect="00054B0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BC" w:rsidRDefault="009728BC" w:rsidP="006B0519">
      <w:pPr>
        <w:spacing w:after="0" w:line="240" w:lineRule="auto"/>
      </w:pPr>
      <w:r>
        <w:separator/>
      </w:r>
    </w:p>
  </w:endnote>
  <w:endnote w:type="continuationSeparator" w:id="0">
    <w:p w:rsidR="009728BC" w:rsidRDefault="009728BC" w:rsidP="006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BC" w:rsidRDefault="009728BC" w:rsidP="006B0519">
      <w:pPr>
        <w:spacing w:after="0" w:line="240" w:lineRule="auto"/>
      </w:pPr>
      <w:r>
        <w:separator/>
      </w:r>
    </w:p>
  </w:footnote>
  <w:footnote w:type="continuationSeparator" w:id="0">
    <w:p w:rsidR="009728BC" w:rsidRDefault="009728BC" w:rsidP="006B0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7D2"/>
      </v:shape>
    </w:pict>
  </w:numPicBullet>
  <w:abstractNum w:abstractNumId="0">
    <w:nsid w:val="12E63EC8"/>
    <w:multiLevelType w:val="hybridMultilevel"/>
    <w:tmpl w:val="B288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718FC"/>
    <w:multiLevelType w:val="hybridMultilevel"/>
    <w:tmpl w:val="74461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861E7"/>
    <w:multiLevelType w:val="hybridMultilevel"/>
    <w:tmpl w:val="4D5C37F8"/>
    <w:lvl w:ilvl="0" w:tplc="864801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C723A"/>
    <w:multiLevelType w:val="hybridMultilevel"/>
    <w:tmpl w:val="EF36A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83FFC"/>
    <w:multiLevelType w:val="hybridMultilevel"/>
    <w:tmpl w:val="3702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F259C"/>
    <w:multiLevelType w:val="hybridMultilevel"/>
    <w:tmpl w:val="168C65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AB419C"/>
    <w:multiLevelType w:val="hybridMultilevel"/>
    <w:tmpl w:val="EEB40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4B0A"/>
    <w:rsid w:val="00054B0A"/>
    <w:rsid w:val="001F50CB"/>
    <w:rsid w:val="002E75AA"/>
    <w:rsid w:val="002F3C10"/>
    <w:rsid w:val="00321A46"/>
    <w:rsid w:val="00391E9E"/>
    <w:rsid w:val="0040036A"/>
    <w:rsid w:val="004A0401"/>
    <w:rsid w:val="00573551"/>
    <w:rsid w:val="005C7AE6"/>
    <w:rsid w:val="006B0519"/>
    <w:rsid w:val="006C11AF"/>
    <w:rsid w:val="00843F2C"/>
    <w:rsid w:val="009101FC"/>
    <w:rsid w:val="009728BC"/>
    <w:rsid w:val="00AD550A"/>
    <w:rsid w:val="00B35E8D"/>
    <w:rsid w:val="00C168A3"/>
    <w:rsid w:val="00C54512"/>
    <w:rsid w:val="00D65B77"/>
    <w:rsid w:val="00D83348"/>
    <w:rsid w:val="00DC507A"/>
    <w:rsid w:val="00DF2ECC"/>
    <w:rsid w:val="00E20D67"/>
    <w:rsid w:val="00E637CA"/>
    <w:rsid w:val="00E71E00"/>
    <w:rsid w:val="00EC4AE8"/>
    <w:rsid w:val="00F704D5"/>
    <w:rsid w:val="00FB5DF8"/>
    <w:rsid w:val="00FB7CD5"/>
    <w:rsid w:val="00FF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5C1ED-76FC-4DB5-AC1B-8468B490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AE6"/>
  </w:style>
  <w:style w:type="paragraph" w:styleId="4">
    <w:name w:val="heading 4"/>
    <w:basedOn w:val="a"/>
    <w:link w:val="40"/>
    <w:uiPriority w:val="9"/>
    <w:qFormat/>
    <w:rsid w:val="00FF5635"/>
    <w:pPr>
      <w:spacing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5635"/>
    <w:rPr>
      <w:rFonts w:ascii="Times New Roman" w:eastAsia="Times New Roman" w:hAnsi="Times New Roman" w:cs="Times New Roman"/>
      <w:b/>
      <w:bCs/>
      <w:color w:val="000000"/>
      <w:sz w:val="24"/>
      <w:szCs w:val="24"/>
      <w:lang w:eastAsia="ru-RU"/>
    </w:rPr>
  </w:style>
  <w:style w:type="paragraph" w:styleId="a3">
    <w:name w:val="No Spacing"/>
    <w:link w:val="a4"/>
    <w:uiPriority w:val="1"/>
    <w:qFormat/>
    <w:rsid w:val="00FF56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Subtle Reference"/>
    <w:basedOn w:val="a0"/>
    <w:uiPriority w:val="31"/>
    <w:qFormat/>
    <w:rsid w:val="00FF5635"/>
    <w:rPr>
      <w:smallCaps/>
      <w:color w:val="C0504D"/>
      <w:u w:val="single"/>
    </w:rPr>
  </w:style>
  <w:style w:type="paragraph" w:styleId="2">
    <w:name w:val="Quote"/>
    <w:basedOn w:val="a"/>
    <w:next w:val="a"/>
    <w:link w:val="20"/>
    <w:uiPriority w:val="29"/>
    <w:qFormat/>
    <w:rsid w:val="00FF5635"/>
    <w:pPr>
      <w:spacing w:after="0" w:line="240" w:lineRule="auto"/>
    </w:pPr>
    <w:rPr>
      <w:rFonts w:ascii="Times New Roman" w:eastAsia="Times New Roman" w:hAnsi="Times New Roman" w:cs="Times New Roman"/>
      <w:i/>
      <w:iCs/>
      <w:color w:val="000000"/>
      <w:sz w:val="24"/>
      <w:szCs w:val="24"/>
      <w:lang w:eastAsia="ru-RU"/>
    </w:rPr>
  </w:style>
  <w:style w:type="character" w:customStyle="1" w:styleId="20">
    <w:name w:val="Цитата 2 Знак"/>
    <w:basedOn w:val="a0"/>
    <w:link w:val="2"/>
    <w:uiPriority w:val="29"/>
    <w:rsid w:val="00FF5635"/>
    <w:rPr>
      <w:rFonts w:ascii="Times New Roman" w:eastAsia="Times New Roman" w:hAnsi="Times New Roman" w:cs="Times New Roman"/>
      <w:i/>
      <w:iCs/>
      <w:color w:val="000000"/>
      <w:sz w:val="24"/>
      <w:szCs w:val="24"/>
      <w:lang w:eastAsia="ru-RU"/>
    </w:rPr>
  </w:style>
  <w:style w:type="character" w:styleId="a6">
    <w:name w:val="Book Title"/>
    <w:basedOn w:val="a0"/>
    <w:uiPriority w:val="33"/>
    <w:qFormat/>
    <w:rsid w:val="00FF5635"/>
    <w:rPr>
      <w:b/>
      <w:bCs/>
      <w:smallCaps/>
      <w:spacing w:val="5"/>
    </w:rPr>
  </w:style>
  <w:style w:type="character" w:customStyle="1" w:styleId="a4">
    <w:name w:val="Без интервала Знак"/>
    <w:basedOn w:val="a0"/>
    <w:link w:val="a3"/>
    <w:uiPriority w:val="1"/>
    <w:rsid w:val="00FF5635"/>
    <w:rPr>
      <w:rFonts w:ascii="Arial" w:eastAsia="Times New Roman" w:hAnsi="Arial" w:cs="Arial"/>
      <w:sz w:val="20"/>
      <w:szCs w:val="20"/>
      <w:lang w:eastAsia="ru-RU"/>
    </w:rPr>
  </w:style>
  <w:style w:type="paragraph" w:styleId="a7">
    <w:name w:val="Normal (Web)"/>
    <w:basedOn w:val="a"/>
    <w:uiPriority w:val="99"/>
    <w:rsid w:val="00FF5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FF5635"/>
    <w:rPr>
      <w:i/>
      <w:iCs/>
    </w:rPr>
  </w:style>
  <w:style w:type="character" w:customStyle="1" w:styleId="apple-converted-space">
    <w:name w:val="apple-converted-space"/>
    <w:basedOn w:val="a0"/>
    <w:rsid w:val="00FF5635"/>
  </w:style>
  <w:style w:type="paragraph" w:styleId="a9">
    <w:name w:val="header"/>
    <w:basedOn w:val="a"/>
    <w:link w:val="aa"/>
    <w:uiPriority w:val="99"/>
    <w:semiHidden/>
    <w:unhideWhenUsed/>
    <w:rsid w:val="006B05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0519"/>
  </w:style>
  <w:style w:type="paragraph" w:styleId="ab">
    <w:name w:val="footer"/>
    <w:basedOn w:val="a"/>
    <w:link w:val="ac"/>
    <w:uiPriority w:val="99"/>
    <w:semiHidden/>
    <w:unhideWhenUsed/>
    <w:rsid w:val="006B05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B0519"/>
  </w:style>
  <w:style w:type="table" w:styleId="ad">
    <w:name w:val="Table Grid"/>
    <w:basedOn w:val="a1"/>
    <w:uiPriority w:val="59"/>
    <w:rsid w:val="00D83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D65B7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2015-02-11T15:59:00Z</dcterms:created>
  <dcterms:modified xsi:type="dcterms:W3CDTF">2017-06-22T09:17:00Z</dcterms:modified>
</cp:coreProperties>
</file>