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15" w:rsidRDefault="00094937" w:rsidP="000949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опыта: « Системно </w:t>
      </w:r>
      <w:proofErr w:type="gramStart"/>
      <w:r>
        <w:rPr>
          <w:b/>
          <w:sz w:val="24"/>
          <w:szCs w:val="24"/>
        </w:rPr>
        <w:t>–</w:t>
      </w:r>
      <w:proofErr w:type="spellStart"/>
      <w:r>
        <w:rPr>
          <w:b/>
          <w:sz w:val="24"/>
          <w:szCs w:val="24"/>
        </w:rPr>
        <w:t>д</w:t>
      </w:r>
      <w:proofErr w:type="gramEnd"/>
      <w:r>
        <w:rPr>
          <w:b/>
          <w:sz w:val="24"/>
          <w:szCs w:val="24"/>
        </w:rPr>
        <w:t>еятельностный</w:t>
      </w:r>
      <w:proofErr w:type="spellEnd"/>
      <w:r>
        <w:rPr>
          <w:b/>
          <w:sz w:val="24"/>
          <w:szCs w:val="24"/>
        </w:rPr>
        <w:t xml:space="preserve"> подход в обучении русскому языку»</w:t>
      </w:r>
    </w:p>
    <w:p w:rsidR="00094937" w:rsidRDefault="00094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 урока: Развитие речи. « Рассуждение. Доказательства в рассуждении».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94937" w:rsidTr="00094937">
        <w:tc>
          <w:tcPr>
            <w:tcW w:w="4928" w:type="dxa"/>
          </w:tcPr>
          <w:p w:rsidR="00094937" w:rsidRDefault="00094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Планируемые результаты на конец урока, которые можно отследить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с точки зрения достижения обучающихся), в том числе УУД (формулировка для конкретного урока)</w:t>
            </w:r>
          </w:p>
        </w:tc>
        <w:tc>
          <w:tcPr>
            <w:tcW w:w="4929" w:type="dxa"/>
          </w:tcPr>
          <w:p w:rsidR="00094937" w:rsidRDefault="00094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 по уровням (с качественными/описательными характеристиками или содержанием)</w:t>
            </w:r>
          </w:p>
        </w:tc>
        <w:tc>
          <w:tcPr>
            <w:tcW w:w="4929" w:type="dxa"/>
          </w:tcPr>
          <w:p w:rsidR="00094937" w:rsidRDefault="00094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Способ фиксации достижения план. </w:t>
            </w:r>
            <w:proofErr w:type="spellStart"/>
            <w:r>
              <w:rPr>
                <w:b/>
                <w:sz w:val="24"/>
                <w:szCs w:val="24"/>
              </w:rPr>
              <w:t>резул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>,(</w:t>
            </w:r>
            <w:proofErr w:type="gramEnd"/>
            <w:r>
              <w:rPr>
                <w:b/>
                <w:sz w:val="24"/>
                <w:szCs w:val="24"/>
              </w:rPr>
              <w:t>т.е. через какие виды деятельности, заданий…это Вы « увидели») и присутствует ли конкретность в показателях</w:t>
            </w:r>
          </w:p>
        </w:tc>
      </w:tr>
      <w:tr w:rsidR="00094937" w:rsidRPr="00BE344B" w:rsidTr="00094937">
        <w:tc>
          <w:tcPr>
            <w:tcW w:w="4928" w:type="dxa"/>
          </w:tcPr>
          <w:p w:rsidR="00094937" w:rsidRPr="00BE344B" w:rsidRDefault="00B91C40">
            <w:proofErr w:type="spellStart"/>
            <w:r w:rsidRPr="00BE344B">
              <w:t>Целеполагание</w:t>
            </w:r>
            <w:proofErr w:type="spellEnd"/>
            <w:r w:rsidRPr="00BE344B">
              <w:t>: формулируют цель и задачи урока</w:t>
            </w:r>
          </w:p>
        </w:tc>
        <w:tc>
          <w:tcPr>
            <w:tcW w:w="4929" w:type="dxa"/>
          </w:tcPr>
          <w:p w:rsidR="00094937" w:rsidRPr="00BE344B" w:rsidRDefault="00B91C40">
            <w:r w:rsidRPr="00BE344B">
              <w:rPr>
                <w:b/>
              </w:rPr>
              <w:t>Высокий:</w:t>
            </w:r>
            <w:r w:rsidRPr="00BE344B">
              <w:t xml:space="preserve"> самостоятельно формулируют.</w:t>
            </w:r>
          </w:p>
          <w:p w:rsidR="00B91C40" w:rsidRPr="00BE344B" w:rsidRDefault="00B91C40">
            <w:proofErr w:type="gramStart"/>
            <w:r w:rsidRPr="00BE344B">
              <w:rPr>
                <w:b/>
              </w:rPr>
              <w:t>Средний</w:t>
            </w:r>
            <w:proofErr w:type="gramEnd"/>
            <w:r w:rsidRPr="00BE344B">
              <w:rPr>
                <w:b/>
              </w:rPr>
              <w:t xml:space="preserve">: </w:t>
            </w:r>
            <w:r w:rsidRPr="00BE344B">
              <w:t>формулируют по наводящим вопросам учителя.</w:t>
            </w:r>
          </w:p>
          <w:p w:rsidR="00B91C40" w:rsidRPr="00BE344B" w:rsidRDefault="00B91C40">
            <w:proofErr w:type="gramStart"/>
            <w:r w:rsidRPr="00BE344B">
              <w:rPr>
                <w:b/>
              </w:rPr>
              <w:t>Низкий</w:t>
            </w:r>
            <w:proofErr w:type="gramEnd"/>
            <w:r w:rsidRPr="00BE344B">
              <w:rPr>
                <w:b/>
              </w:rPr>
              <w:t xml:space="preserve">: </w:t>
            </w:r>
            <w:r w:rsidRPr="00BE344B">
              <w:t>только в сотрудничестве с учителем способны сформулировать цель и задачи урока</w:t>
            </w:r>
          </w:p>
        </w:tc>
        <w:tc>
          <w:tcPr>
            <w:tcW w:w="4929" w:type="dxa"/>
          </w:tcPr>
          <w:p w:rsidR="00094937" w:rsidRPr="00BE344B" w:rsidRDefault="00094937">
            <w:pPr>
              <w:rPr>
                <w:b/>
              </w:rPr>
            </w:pPr>
          </w:p>
        </w:tc>
      </w:tr>
      <w:tr w:rsidR="00094937" w:rsidRPr="00BE344B" w:rsidTr="00094937">
        <w:tc>
          <w:tcPr>
            <w:tcW w:w="4928" w:type="dxa"/>
          </w:tcPr>
          <w:p w:rsidR="00094937" w:rsidRPr="00BE344B" w:rsidRDefault="00B91C40">
            <w:r w:rsidRPr="00BE344B">
              <w:t>Научится находить доказательства в готовых текстах- рассуждениях</w:t>
            </w:r>
          </w:p>
        </w:tc>
        <w:tc>
          <w:tcPr>
            <w:tcW w:w="4929" w:type="dxa"/>
          </w:tcPr>
          <w:p w:rsidR="00094937" w:rsidRPr="00BE344B" w:rsidRDefault="00B91C40">
            <w:proofErr w:type="gramStart"/>
            <w:r w:rsidRPr="00BE344B">
              <w:rPr>
                <w:b/>
              </w:rPr>
              <w:t>Высокий</w:t>
            </w:r>
            <w:proofErr w:type="gramEnd"/>
            <w:r w:rsidRPr="00BE344B">
              <w:rPr>
                <w:b/>
              </w:rPr>
              <w:t>:</w:t>
            </w:r>
            <w:r w:rsidRPr="00BE344B">
              <w:t xml:space="preserve"> самостоятельно находит все три доказательства в тексте.</w:t>
            </w:r>
          </w:p>
          <w:p w:rsidR="00B91C40" w:rsidRPr="00BE344B" w:rsidRDefault="00B91C40">
            <w:proofErr w:type="gramStart"/>
            <w:r w:rsidRPr="00BE344B">
              <w:rPr>
                <w:b/>
              </w:rPr>
              <w:t>Средний</w:t>
            </w:r>
            <w:proofErr w:type="gramEnd"/>
            <w:r w:rsidRPr="00BE344B">
              <w:rPr>
                <w:b/>
              </w:rPr>
              <w:t>:</w:t>
            </w:r>
            <w:r w:rsidRPr="00BE344B">
              <w:t xml:space="preserve"> находит доказательства по наводящим вопросам учителя.</w:t>
            </w:r>
          </w:p>
          <w:p w:rsidR="00B91C40" w:rsidRPr="00BE344B" w:rsidRDefault="00B91C40">
            <w:proofErr w:type="gramStart"/>
            <w:r w:rsidRPr="00BE344B">
              <w:rPr>
                <w:b/>
              </w:rPr>
              <w:t>Низкий</w:t>
            </w:r>
            <w:proofErr w:type="gramEnd"/>
            <w:r w:rsidRPr="00BE344B">
              <w:rPr>
                <w:b/>
              </w:rPr>
              <w:t xml:space="preserve">: </w:t>
            </w:r>
            <w:r w:rsidRPr="00BE344B">
              <w:t>находит одно из трех доказательств.</w:t>
            </w:r>
          </w:p>
        </w:tc>
        <w:tc>
          <w:tcPr>
            <w:tcW w:w="4929" w:type="dxa"/>
          </w:tcPr>
          <w:p w:rsidR="00094937" w:rsidRPr="00BE344B" w:rsidRDefault="00094937">
            <w:pPr>
              <w:rPr>
                <w:b/>
              </w:rPr>
            </w:pPr>
          </w:p>
        </w:tc>
      </w:tr>
      <w:tr w:rsidR="00094937" w:rsidRPr="00BE344B" w:rsidTr="00094937">
        <w:tc>
          <w:tcPr>
            <w:tcW w:w="4928" w:type="dxa"/>
          </w:tcPr>
          <w:p w:rsidR="00094937" w:rsidRPr="00BE344B" w:rsidRDefault="00B91C40">
            <w:r w:rsidRPr="00BE344B">
              <w:t xml:space="preserve">Научится самостоятельно формулировать доказательства в </w:t>
            </w:r>
            <w:r w:rsidR="00364B97" w:rsidRPr="00BE344B">
              <w:t>предложенной модели текста</w:t>
            </w:r>
          </w:p>
        </w:tc>
        <w:tc>
          <w:tcPr>
            <w:tcW w:w="4929" w:type="dxa"/>
          </w:tcPr>
          <w:p w:rsidR="00094937" w:rsidRPr="00BE344B" w:rsidRDefault="00364B97">
            <w:proofErr w:type="gramStart"/>
            <w:r w:rsidRPr="00BE344B">
              <w:rPr>
                <w:b/>
              </w:rPr>
              <w:t>Высокий</w:t>
            </w:r>
            <w:proofErr w:type="gramEnd"/>
            <w:r w:rsidRPr="00BE344B">
              <w:rPr>
                <w:b/>
              </w:rPr>
              <w:t xml:space="preserve">: </w:t>
            </w:r>
            <w:r w:rsidRPr="00BE344B">
              <w:t>самостоятельно грамотно формулирует три аргумента.</w:t>
            </w:r>
          </w:p>
          <w:p w:rsidR="00364B97" w:rsidRPr="00BE344B" w:rsidRDefault="00364B97">
            <w:proofErr w:type="gramStart"/>
            <w:r w:rsidRPr="00BE344B">
              <w:rPr>
                <w:b/>
              </w:rPr>
              <w:t>Средний</w:t>
            </w:r>
            <w:proofErr w:type="gramEnd"/>
            <w:r w:rsidRPr="00BE344B">
              <w:rPr>
                <w:b/>
              </w:rPr>
              <w:t xml:space="preserve">: </w:t>
            </w:r>
            <w:r w:rsidRPr="00BE344B">
              <w:t>формулирует  два доказательства или испытывает трудности в грамотной формулировке речевого высказывания.</w:t>
            </w:r>
          </w:p>
          <w:p w:rsidR="00364B97" w:rsidRPr="00BE344B" w:rsidRDefault="00364B97">
            <w:proofErr w:type="gramStart"/>
            <w:r w:rsidRPr="00BE344B">
              <w:rPr>
                <w:b/>
              </w:rPr>
              <w:t>Низкий</w:t>
            </w:r>
            <w:proofErr w:type="gramEnd"/>
            <w:r w:rsidRPr="00BE344B">
              <w:rPr>
                <w:b/>
              </w:rPr>
              <w:t xml:space="preserve">: </w:t>
            </w:r>
            <w:r w:rsidRPr="00BE344B">
              <w:t>формулирует одно доказательство.</w:t>
            </w:r>
          </w:p>
        </w:tc>
        <w:tc>
          <w:tcPr>
            <w:tcW w:w="4929" w:type="dxa"/>
          </w:tcPr>
          <w:p w:rsidR="00094937" w:rsidRPr="00BE344B" w:rsidRDefault="00094937">
            <w:pPr>
              <w:rPr>
                <w:b/>
              </w:rPr>
            </w:pPr>
          </w:p>
        </w:tc>
      </w:tr>
      <w:tr w:rsidR="00094937" w:rsidRPr="00BE344B" w:rsidTr="00094937">
        <w:tc>
          <w:tcPr>
            <w:tcW w:w="4928" w:type="dxa"/>
          </w:tcPr>
          <w:p w:rsidR="00094937" w:rsidRPr="00BE344B" w:rsidRDefault="00364B97">
            <w:r w:rsidRPr="00BE344B">
              <w:t>Научатся в группе составлять текст рассуждения на предложенную тему</w:t>
            </w:r>
          </w:p>
        </w:tc>
        <w:tc>
          <w:tcPr>
            <w:tcW w:w="4929" w:type="dxa"/>
          </w:tcPr>
          <w:p w:rsidR="00094937" w:rsidRPr="00BE344B" w:rsidRDefault="00364B97">
            <w:r w:rsidRPr="00BE344B">
              <w:rPr>
                <w:b/>
              </w:rPr>
              <w:t>Высокий:</w:t>
            </w:r>
            <w:r w:rsidRPr="00BE344B">
              <w:t xml:space="preserve"> составляют текст рассуждения, в кото</w:t>
            </w:r>
            <w:r w:rsidR="00BE344B">
              <w:t xml:space="preserve">ром присутствуют все необходимые </w:t>
            </w:r>
            <w:r w:rsidRPr="00BE344B">
              <w:t>композиционные элементы: тезис, три аргумента, вывод.</w:t>
            </w:r>
          </w:p>
          <w:p w:rsidR="00364B97" w:rsidRPr="00BE344B" w:rsidRDefault="00364B97">
            <w:r w:rsidRPr="00BE344B">
              <w:rPr>
                <w:b/>
              </w:rPr>
              <w:t>Средний:</w:t>
            </w:r>
            <w:r w:rsidR="00BE344B" w:rsidRPr="00BE344B">
              <w:t xml:space="preserve"> составляют текст рассуждения, в котором отсутствуют 1-2 элемента или допущены некоторые речевые недочеты.</w:t>
            </w:r>
          </w:p>
          <w:p w:rsidR="00BE344B" w:rsidRPr="00BE344B" w:rsidRDefault="00BE344B">
            <w:pPr>
              <w:rPr>
                <w:b/>
              </w:rPr>
            </w:pPr>
            <w:r w:rsidRPr="00BE344B">
              <w:rPr>
                <w:b/>
              </w:rPr>
              <w:t>Низкий:</w:t>
            </w:r>
            <w:r w:rsidRPr="00BE344B">
              <w:t xml:space="preserve"> Не могут составить рассуждение без помощи учителя или приводят только один </w:t>
            </w:r>
            <w:proofErr w:type="spellStart"/>
            <w:r w:rsidRPr="00BE344B">
              <w:t>аогумент</w:t>
            </w:r>
            <w:proofErr w:type="spellEnd"/>
            <w:r w:rsidRPr="00BE344B">
              <w:t>.</w:t>
            </w:r>
          </w:p>
        </w:tc>
        <w:tc>
          <w:tcPr>
            <w:tcW w:w="4929" w:type="dxa"/>
          </w:tcPr>
          <w:p w:rsidR="00094937" w:rsidRPr="00BE344B" w:rsidRDefault="00094937">
            <w:pPr>
              <w:rPr>
                <w:b/>
              </w:rPr>
            </w:pPr>
          </w:p>
        </w:tc>
      </w:tr>
    </w:tbl>
    <w:p w:rsidR="00094937" w:rsidRPr="00BE344B" w:rsidRDefault="00094937">
      <w:pPr>
        <w:rPr>
          <w:b/>
        </w:rPr>
      </w:pPr>
    </w:p>
    <w:sectPr w:rsidR="00094937" w:rsidRPr="00BE344B" w:rsidSect="000949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937"/>
    <w:rsid w:val="00094937"/>
    <w:rsid w:val="00364B97"/>
    <w:rsid w:val="00933615"/>
    <w:rsid w:val="00B91C40"/>
    <w:rsid w:val="00BE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2018-02-12T14:21:00Z</dcterms:created>
  <dcterms:modified xsi:type="dcterms:W3CDTF">2018-02-12T14:58:00Z</dcterms:modified>
</cp:coreProperties>
</file>