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Предмет: Математика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Класс: 3</w:t>
      </w:r>
    </w:p>
    <w:p w:rsidR="0081664A" w:rsidRPr="0081664A" w:rsidRDefault="005802CF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Автор </w:t>
      </w:r>
      <w:r w:rsidR="0081664A"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УМК: В.Н. </w:t>
      </w:r>
      <w:proofErr w:type="spellStart"/>
      <w:r w:rsidR="0081664A"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Рудницкая</w:t>
      </w:r>
      <w:proofErr w:type="spellEnd"/>
      <w:r w:rsidR="0081664A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Тема урока: «Умножение на однозначное число столбиком»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Тип урока: Открытие нового знания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Цель урока: Создание условий для развития умения умножать</w:t>
      </w:r>
      <w:r w:rsidR="009A1AE0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двузначные числа </w:t>
      </w:r>
      <w:proofErr w:type="gramStart"/>
      <w:r w:rsidR="009A1AE0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9A1AE0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однозначное </w:t>
      </w: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столбик.</w:t>
      </w:r>
    </w:p>
    <w:p w:rsidR="001B41DC" w:rsidRPr="000E6137" w:rsidRDefault="001B41DC" w:rsidP="0081664A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1B41DC" w:rsidRPr="000E6137" w:rsidRDefault="001B41DC" w:rsidP="001B41DC">
      <w:pPr>
        <w:spacing w:after="0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1. Обучающие: </w:t>
      </w:r>
    </w:p>
    <w:p w:rsidR="001B41DC" w:rsidRPr="0081664A" w:rsidRDefault="001B41DC" w:rsidP="001B41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13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Сформировать </w:t>
      </w:r>
      <w:r w:rsidRPr="0081664A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о письменном  умножении  двузначного числа</w:t>
      </w:r>
      <w:r w:rsidRPr="000E6137">
        <w:rPr>
          <w:rFonts w:eastAsia="Times New Roman" w:cs="Times New Roman"/>
          <w:color w:val="800080"/>
          <w:sz w:val="24"/>
          <w:szCs w:val="24"/>
          <w:lang w:eastAsia="ru-RU"/>
        </w:rPr>
        <w:t> </w:t>
      </w:r>
      <w:r w:rsidRPr="000E6137">
        <w:rPr>
          <w:rFonts w:eastAsia="Times New Roman" w:cs="Times New Roman"/>
          <w:color w:val="000000"/>
          <w:sz w:val="24"/>
          <w:szCs w:val="24"/>
          <w:lang w:eastAsia="ru-RU"/>
        </w:rPr>
        <w:t>на однозначное число в столбик</w:t>
      </w:r>
    </w:p>
    <w:p w:rsidR="001B41DC" w:rsidRPr="0081664A" w:rsidRDefault="001B41DC" w:rsidP="001B41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13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Ввести:</w:t>
      </w:r>
    </w:p>
    <w:p w:rsidR="001B41DC" w:rsidRPr="0081664A" w:rsidRDefault="001B41DC" w:rsidP="001B41D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6137">
        <w:rPr>
          <w:rFonts w:eastAsia="Times New Roman" w:cs="Times New Roman"/>
          <w:bCs/>
          <w:color w:val="000000"/>
          <w:sz w:val="24"/>
          <w:szCs w:val="24"/>
          <w:lang w:eastAsia="ru-RU"/>
        </w:rPr>
        <w:t>- </w:t>
      </w:r>
      <w:r w:rsidRPr="000E6137">
        <w:rPr>
          <w:rFonts w:eastAsia="Times New Roman" w:cs="Times New Roman"/>
          <w:color w:val="000000"/>
          <w:sz w:val="24"/>
          <w:szCs w:val="24"/>
          <w:lang w:eastAsia="ru-RU"/>
        </w:rPr>
        <w:t>алгоритм умножения двузначного числа на однозначное число без перехода через разряд;</w:t>
      </w:r>
    </w:p>
    <w:p w:rsidR="001B41DC" w:rsidRPr="0081664A" w:rsidRDefault="001B41DC" w:rsidP="001B41D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1664A">
        <w:rPr>
          <w:rFonts w:eastAsia="Times New Roman" w:cs="Times New Roman"/>
          <w:color w:val="000000"/>
          <w:sz w:val="24"/>
          <w:szCs w:val="24"/>
          <w:lang w:eastAsia="ru-RU"/>
        </w:rPr>
        <w:t>- алгоритм умножения двузначного числа на однозначное число с переходом через разряд.</w:t>
      </w:r>
    </w:p>
    <w:p w:rsidR="001B41DC" w:rsidRPr="000E6137" w:rsidRDefault="001B41DC" w:rsidP="001B41DC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137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Научить</w:t>
      </w:r>
      <w:r w:rsidRPr="000E6137">
        <w:rPr>
          <w:rFonts w:eastAsia="Times New Roman" w:cs="Times New Roman"/>
          <w:color w:val="000000"/>
          <w:sz w:val="24"/>
          <w:szCs w:val="24"/>
          <w:lang w:eastAsia="ru-RU"/>
        </w:rPr>
        <w:t> использовать приобретенные знания и умения в практической деятельности.</w:t>
      </w:r>
      <w:r w:rsidR="0081664A"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</w:p>
    <w:p w:rsidR="005802CF" w:rsidRPr="000E6137" w:rsidRDefault="001B41DC" w:rsidP="001B41DC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Развивающие:</w:t>
      </w:r>
      <w:r w:rsidR="000E6137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33F6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5802CF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33F6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логическое мышление, внимательность, память, умение</w:t>
      </w:r>
      <w:r w:rsidR="005802CF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33F6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рассуждать, сравнивать, делать выводы. </w:t>
      </w:r>
      <w:proofErr w:type="gramEnd"/>
    </w:p>
    <w:p w:rsidR="00B433F6" w:rsidRPr="000E6137" w:rsidRDefault="00B433F6" w:rsidP="001B41DC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Развивать умение осуществлять взаимный контроль в совместной деятельности, адекватно оценивать</w:t>
      </w: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802CF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работу других и свою.</w:t>
      </w:r>
      <w:r w:rsidR="0081664A"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664A" w:rsidRPr="0081664A" w:rsidRDefault="00B433F6" w:rsidP="001B41DC">
      <w:pPr>
        <w:shd w:val="clear" w:color="auto" w:fill="FFFFFF"/>
        <w:spacing w:after="0" w:afterAutospacing="1" w:line="384" w:lineRule="atLeast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3. Воспитательные: </w:t>
      </w:r>
      <w:r w:rsidR="005802CF"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воспитывать культуру поведения при работе в парах, уважительное отношение друг  к другу.</w:t>
      </w:r>
      <w:r w:rsidRPr="000E613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1664A" w:rsidRPr="0081664A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6161"/>
        <w:gridCol w:w="2904"/>
      </w:tblGrid>
      <w:tr w:rsidR="0081664A" w:rsidRPr="0081664A" w:rsidTr="0081664A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1664A" w:rsidRPr="0081664A" w:rsidTr="0081664A">
        <w:trPr>
          <w:trHeight w:val="32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Проявлять: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 интерес к изучению темы;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собственной 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успешности при изучении темы.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осознать социальную, практическую и личностную значимость изучаемого материала;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-сформировать познавательный интерес, направленный на изучение нового материала.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  познавательный интерес, творческие способности, внимание, память, математическую речь;  </w:t>
            </w:r>
            <w:r w:rsidRPr="008166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выделять главное, существенное в изучаемом материале. Формировать умения сравнивать,  обобщать   изучаемые   факты   и   понятия</w:t>
            </w:r>
            <w:r w:rsid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выполнять учебное задание, используя алгоритм;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выполнять учебные действия в соответствии с планом;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взаимопроверку и корректировку учебного задания;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соотносить полученный результат с поставленной целью.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формулировать высказывание, используя математические термины, в рамках учебного диалога;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согласовывать позиции и находить общее решение;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воспитывать  умения выслушивать и уважать мнение другого человека в работе парами, группами.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письменное умножение многозначного числа </w:t>
            </w:r>
            <w:proofErr w:type="gramStart"/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однозначное без перехода и с переходом через разряд</w:t>
            </w:r>
            <w:r w:rsid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664A" w:rsidRPr="0081664A" w:rsidTr="0081664A">
        <w:trPr>
          <w:trHeight w:val="280"/>
        </w:trPr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81664A" w:rsidRPr="0081664A" w:rsidTr="0081664A">
        <w:trPr>
          <w:trHeight w:val="28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1664A" w:rsidRPr="0081664A" w:rsidTr="0081664A">
        <w:trPr>
          <w:trHeight w:val="28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Физкультура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0E61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  </w:t>
            </w:r>
            <w:proofErr w:type="spellStart"/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В.Н.Рудницкой</w:t>
            </w:r>
            <w:proofErr w:type="spellEnd"/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</w:t>
            </w:r>
            <w:r w:rsidR="000E6137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0E6137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0E6137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.2,  электронная презентация.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Фронтальная,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индивидуальная,  </w:t>
            </w:r>
          </w:p>
          <w:p w:rsidR="0081664A" w:rsidRPr="0081664A" w:rsidRDefault="0081664A" w:rsidP="008166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парная</w:t>
            </w:r>
            <w:r w:rsidR="000E6137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1664A" w:rsidRPr="0081664A" w:rsidRDefault="0081664A" w:rsidP="0081664A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1664A" w:rsidRPr="0081664A" w:rsidRDefault="0081664A" w:rsidP="000E6137">
      <w:pPr>
        <w:shd w:val="clear" w:color="auto" w:fill="FFFFFF"/>
        <w:spacing w:after="0" w:afterAutospacing="1" w:line="38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664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План урока:</w:t>
      </w:r>
    </w:p>
    <w:tbl>
      <w:tblPr>
        <w:tblW w:w="13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4896"/>
        <w:gridCol w:w="2098"/>
        <w:gridCol w:w="2058"/>
        <w:gridCol w:w="1690"/>
      </w:tblGrid>
      <w:tr w:rsidR="0081664A" w:rsidRPr="0081664A" w:rsidTr="000E6137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учащихся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Формируемые УУД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Средства ИКТ</w:t>
            </w:r>
          </w:p>
        </w:tc>
      </w:tr>
      <w:tr w:rsidR="0081664A" w:rsidRPr="0081664A" w:rsidTr="000E613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F2615C" w:rsidP="00F2615C">
            <w:pPr>
              <w:spacing w:after="0" w:line="240" w:lineRule="auto"/>
              <w:ind w:right="-7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знаний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37" w:rsidRPr="00BA4D53" w:rsidRDefault="000E6137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D53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 н</w:t>
            </w:r>
            <w:r w:rsidRPr="00BA4D53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ачнём наш урок с устного счёта.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 буду читать вам примеры, ваша задача –</w:t>
            </w:r>
            <w:r w:rsidRPr="00BA4D53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писать только ответы.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Примеры: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 Найдите частное 64 и 8.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 7 увеличьте в 5 раз.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 Найдите произведение 2 и 6.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4. Если к неизвестному числу прибавить 8, то получим 85. Найдите неизвестное число.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5. Первый множитель 9, второй – 5. Найдите произведение.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6. 12 увеличьте </w:t>
            </w:r>
            <w:proofErr w:type="gramStart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 столько</w:t>
            </w:r>
            <w:proofErr w:type="gramEnd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же.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proofErr w:type="gramStart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 сколько</w:t>
            </w:r>
            <w:proofErr w:type="gramEnd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100 больше 37?</w:t>
            </w:r>
          </w:p>
          <w:p w:rsid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8. 5 умножить на 10</w:t>
            </w:r>
            <w:r w:rsidR="00BA4D53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A4D53" w:rsidRPr="0081664A" w:rsidRDefault="00BA4D53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9. 12 умножить на 3.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664A" w:rsidRDefault="00BA4D53" w:rsidP="0081664A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D53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меняются тетрадями</w:t>
            </w:r>
            <w:r w:rsidR="0081664A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 соседом по парте и сравнивают его ответы с образцом</w:t>
            </w:r>
            <w:r w:rsidRPr="00BA4D53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 доске</w:t>
            </w: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A4D53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(слайд)</w:t>
            </w:r>
          </w:p>
          <w:p w:rsidR="0081664A" w:rsidRPr="0081664A" w:rsidRDefault="00BA4D53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Оценивают:  + или -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Делают вычисления, </w:t>
            </w:r>
            <w:r w:rsidR="000E6137" w:rsidRPr="00BA4D53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пишут 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ответы, проверяют себя.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 учителя.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 </w:t>
            </w:r>
            <w:proofErr w:type="gramStart"/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</w:t>
            </w:r>
          </w:p>
          <w:p w:rsidR="00870D4E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46325" w:rsidRPr="0081664A" w:rsidRDefault="00D46325" w:rsidP="00D4632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 учителя.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Взаимопроверка.</w:t>
            </w:r>
          </w:p>
          <w:p w:rsidR="0081664A" w:rsidRPr="00870D4E" w:rsidRDefault="0081664A" w:rsidP="00D46325">
            <w:pPr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1664A" w:rsidRPr="0081664A" w:rsidRDefault="0081664A" w:rsidP="00BA4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Проектор, </w:t>
            </w:r>
            <w:proofErr w:type="spellStart"/>
            <w:r w:rsidR="00BA4D53" w:rsidRPr="00BA4D53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флипчарт</w:t>
            </w:r>
            <w:proofErr w:type="spellEnd"/>
          </w:p>
        </w:tc>
      </w:tr>
      <w:tr w:rsidR="0081664A" w:rsidRPr="0081664A" w:rsidTr="000E613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F2615C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Постановка цели урока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</w:t>
            </w:r>
            <w:r w:rsidR="00BA4D53"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действия 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 числами мы выполняли? </w:t>
            </w:r>
            <w:r w:rsidRPr="0081664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(Сложение, вычитание, умножение и деление)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81664A" w:rsidRDefault="00BA4D53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Какие действия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уже умеем выполнять в столбик? Какие ещё нет?</w:t>
            </w:r>
          </w:p>
          <w:p w:rsidR="0081664A" w:rsidRPr="0081664A" w:rsidRDefault="006768F6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 вы сосчитали 12*3? Кто по – </w:t>
            </w:r>
            <w:proofErr w:type="gramStart"/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другому</w:t>
            </w:r>
            <w:proofErr w:type="gramEnd"/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 вы думаете, чему мы сегодня будем учиться на уроке? Молодцы, ребята, вы верно догадались! Тема нашего урока – «Умножение на однозначное число в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столбик». Какую цель мы можем себе поставить на этот урок? Вы молодцы, столько хороших целей предложили, давайте попробуем объединить их в одну. Наша цель – научиться умножать на однозначное число в столбик.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Отвечают на вопросы учителя, предлагают цели на урок, участвуют в обсуждении.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64A" w:rsidRPr="00D46325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</w:t>
            </w:r>
          </w:p>
          <w:p w:rsidR="00D46325" w:rsidRPr="0081664A" w:rsidRDefault="00D46325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предлагают цели на урок, участвуют в обсуждении.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1664A" w:rsidRPr="0081664A" w:rsidTr="00420204">
        <w:trPr>
          <w:trHeight w:val="56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F2615C" w:rsidRDefault="00F2615C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3.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Первичное восприятие и усвоение нового теоретического учебного материала</w:t>
            </w:r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F2615C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E3EDA" w:rsidRDefault="00F2615C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Первичное закрепление нового материала.</w:t>
            </w:r>
          </w:p>
          <w:p w:rsidR="00AE3EDA" w:rsidRDefault="00AE3EDA" w:rsidP="00AE3E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3EDA" w:rsidRDefault="00AE3EDA" w:rsidP="00AE3E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Самостоятельная работа</w:t>
            </w:r>
            <w:r w:rsidR="00E65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самопроверкой.</w:t>
            </w:r>
          </w:p>
          <w:p w:rsidR="00420204" w:rsidRDefault="00420204" w:rsidP="00AE3E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0204" w:rsidRDefault="00420204" w:rsidP="00AE3E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0204" w:rsidRPr="00AE3EDA" w:rsidRDefault="000D6B2D" w:rsidP="00AE3E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 Работа с задачей.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«Ребята, на доске я написала пример.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6768F6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12*4</w:t>
            </w: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Какое действие нам необходимо выполнить? Верно, умножение. А чем этот пример отличается от тех, что мы встречали до этого? Да, вы правы, одно из чисел – двухзначное. Есть ли у вас предложения, как мы будем его решать?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Конечно, ребята, вариантов у нас несколько. Мы можем заменить действие умножения, и тогда нам придется два раза выполнять сложение. Но есть и более простой способ.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Откройте, пожалуйста, учебник на странице №55. Посмотрите, что сделал заяц? Он представил двузначное число в виде суммы десятков и единиц. Осталось ли умножение? Да. Но зачем он это сделал? Какое математическое свойство ему позволит решить этот пример? Верно, распределительное свойство умножения.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Теперь давайте прочитаем правило. Как записывается пример? В виде чего обычно представляют двузначное число при умножении </w:t>
            </w:r>
            <w:proofErr w:type="gramStart"/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однозначное? С какого разряда начинаем вычисление? Ребята, а теперь посмотрите на Зайца, у него в руках пошаговое вычисление примера. Давайте на его основе создадим </w:t>
            </w:r>
            <w:r w:rsidRPr="0081664A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алгоритм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умножения на однозначное число в столбик. Каким 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будет наш первый шаг? Второй? Третий?</w:t>
            </w:r>
          </w:p>
          <w:p w:rsidR="0081664A" w:rsidRPr="0081664A" w:rsidRDefault="0081664A" w:rsidP="0081664A">
            <w:pPr>
              <w:spacing w:after="0" w:line="240" w:lineRule="auto"/>
              <w:ind w:hanging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1.   </w:t>
            </w:r>
            <w:r w:rsidR="00870D4E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1664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Записываем однозначное число под разрядом единиц </w:t>
            </w:r>
            <w:proofErr w:type="gramStart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двухзначного</w:t>
            </w:r>
            <w:proofErr w:type="gramEnd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81664A" w:rsidRDefault="0081664A" w:rsidP="0081664A">
            <w:pPr>
              <w:spacing w:after="0" w:line="240" w:lineRule="auto"/>
              <w:ind w:hanging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2.   </w:t>
            </w:r>
            <w:r w:rsidR="00870D4E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 Умножаем однозначное число на единицы </w:t>
            </w:r>
            <w:proofErr w:type="gramStart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двухзначного</w:t>
            </w:r>
            <w:proofErr w:type="gramEnd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81664A" w:rsidRDefault="0081664A" w:rsidP="0081664A">
            <w:pPr>
              <w:spacing w:after="0" w:line="240" w:lineRule="auto"/>
              <w:ind w:hanging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3.   </w:t>
            </w:r>
            <w:r w:rsidR="00870D4E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 Умножаем однозначное число на десятки </w:t>
            </w:r>
            <w:proofErr w:type="gramStart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двухзначного</w:t>
            </w:r>
            <w:proofErr w:type="gramEnd"/>
            <w:r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81664A" w:rsidRDefault="00870D4E" w:rsidP="0081664A">
            <w:pPr>
              <w:spacing w:after="0" w:line="240" w:lineRule="auto"/>
              <w:ind w:hanging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4.    4. </w:t>
            </w:r>
            <w:r w:rsidR="0081664A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Складываем получившиеся произведения.</w:t>
            </w: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теперь применим алгоритм для </w:t>
            </w:r>
            <w:r w:rsidR="006768F6"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выполнения задания 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  <w:r w:rsidR="006768F6" w:rsidRPr="00F2615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664A" w:rsidRPr="0081664A" w:rsidRDefault="006768F6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ченик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по – одному  решают у доски,</w:t>
            </w:r>
            <w:r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проговаривая</w:t>
            </w:r>
            <w:r w:rsidR="0081664A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каждый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шаг </w:t>
            </w:r>
            <w:r w:rsidR="0081664A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</w:t>
            </w:r>
            <w:r w:rsidR="0081664A" w:rsidRPr="0081664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1664A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 алгоритмом умножения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 однозначное число в столбик, </w:t>
            </w:r>
            <w:r w:rsidR="00F2615C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осталь</w:t>
            </w:r>
            <w:r w:rsidR="00F2615C" w:rsidRPr="00F2615C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ные выполняют задание</w:t>
            </w:r>
            <w:r w:rsidR="00870D4E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2615C" w:rsidRPr="0081664A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 тетради.</w:t>
            </w:r>
            <w:proofErr w:type="gramEnd"/>
          </w:p>
          <w:p w:rsidR="0081664A" w:rsidRPr="0081664A" w:rsidRDefault="00DB08F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-Следующее задание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</w:t>
            </w:r>
            <w:r w:rsidR="00AE3ED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первый и второй столбик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его мы выполним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парах</w:t>
            </w:r>
            <w:r w:rsidR="00AE3ED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каждый объясняет соседу по 2 примера, следуя нашему алгоритму (слайд).</w:t>
            </w:r>
          </w:p>
          <w:p w:rsidR="00AE3EDA" w:rsidRDefault="00AE3ED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Остальные примеры решите самостоятельно.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E3EDA" w:rsidRDefault="00AE3ED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Сверьте свои ответы с доской (слайд).</w:t>
            </w:r>
          </w:p>
          <w:p w:rsidR="00E654BF" w:rsidRDefault="00E654BF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 кого всё получилось? Молодцы!</w:t>
            </w:r>
          </w:p>
          <w:p w:rsidR="00E654BF" w:rsidRDefault="00E654BF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-Кто допустил ошибку, но понял</w:t>
            </w:r>
            <w:r w:rsid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где ошибся?</w:t>
            </w:r>
          </w:p>
          <w:p w:rsidR="002D40C0" w:rsidRDefault="002D40C0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-Кто не понял сущность своей ошибки? (оказываю помощь).</w:t>
            </w:r>
          </w:p>
          <w:p w:rsidR="0081664A" w:rsidRDefault="002D40C0" w:rsidP="00E654BF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Задание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 w:rsid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1664A"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9, там нас 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ждёт задача. Сначала её нужно прочитать. О чем задача? </w:t>
            </w:r>
            <w:r w:rsidR="0081664A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 ленте)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известно в задаче? </w:t>
            </w:r>
            <w:r w:rsidR="0081664A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(длина ленты, количество отрезанных кусков, их длина)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неизвестно в задаче? </w:t>
            </w:r>
            <w:r w:rsidR="00E654BF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(сколько сантиметров ленты</w:t>
            </w:r>
            <w:r w:rsid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1664A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осталось)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Какие главные слова в задаче? </w:t>
            </w:r>
            <w:r w:rsidR="0081664A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(длина ленты, </w:t>
            </w:r>
            <w:r w:rsidR="0081664A" w:rsidRPr="00E654B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отрезали, осталось)</w:t>
            </w:r>
            <w:r w:rsidR="0081664A" w:rsidRPr="00E654B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Какой главный вопрос 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(сколько сантиметров ленты осталось?)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нужно знать, чтобы ответить на главный вопрос?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(сколько всего сантиметров отрезали, сколько всего сантиметров было).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Что из этого нам уже известно?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(ничего)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нужно знать, чтобы найти, сколько сантиметров ленты было изначально?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(нужно перевести метры в сантиметры)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 помощью какого действия?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(умножения)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нужно знать, чтобы найти, сколько сантиметров всего отрезали?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(количество отрезков, их длина)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Нам это известно?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(да)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 помощью какого действия найдём?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(умножение)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Теперь можем ответить на главный вопрос?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(да).</w:t>
            </w:r>
            <w:r w:rsidR="0081664A" w:rsidRPr="002D40C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помощью какого действия? </w:t>
            </w:r>
            <w:r w:rsidR="0081664A" w:rsidRPr="002D40C0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(вычитание)»</w:t>
            </w:r>
          </w:p>
          <w:p w:rsidR="002D40C0" w:rsidRDefault="002D40C0" w:rsidP="00E654BF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Запишите решение задачи. </w:t>
            </w:r>
          </w:p>
          <w:p w:rsidR="002D40C0" w:rsidRDefault="00420204" w:rsidP="00E654BF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Сверьте с данным решением (слайд).</w:t>
            </w:r>
          </w:p>
          <w:p w:rsidR="002D40C0" w:rsidRPr="00420204" w:rsidRDefault="00420204" w:rsidP="00E654BF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 кого правильно?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Отвечают на вопросы учителя, рассуждают, читают правило, совместно с учителем составляют алгоритм.</w:t>
            </w: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Выполняют решение примеров и задач у доски, в тетрадях.</w:t>
            </w: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Pr="0081664A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Работают в парах.</w:t>
            </w:r>
          </w:p>
          <w:p w:rsidR="0081664A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664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Работают самостоятельно, затем проверяют.</w:t>
            </w: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204" w:rsidRPr="0081664A" w:rsidRDefault="00420204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 и самостоятельно записывают решение задачи, проверяют.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D46325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К, </w:t>
            </w:r>
            <w:proofErr w:type="gramStart"/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  <w:p w:rsidR="00D46325" w:rsidRPr="00D46325" w:rsidRDefault="00D46325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Знакомятся с новым материалом, отвечают на вопросы учителя, рассуждают</w:t>
            </w:r>
            <w:r w:rsidR="001F500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="001F500C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50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1F500C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задание, используя алгоритм</w:t>
            </w:r>
          </w:p>
          <w:p w:rsidR="00870D4E" w:rsidRPr="00D46325" w:rsidRDefault="00870D4E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46325" w:rsidRDefault="00D46325" w:rsidP="00D4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Pr="00D46325" w:rsidRDefault="00870D4E" w:rsidP="00D463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К, Л</w:t>
            </w:r>
          </w:p>
          <w:p w:rsidR="00D46325" w:rsidRPr="00D46325" w:rsidRDefault="008C45D0" w:rsidP="00D463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Работают в парах </w:t>
            </w:r>
            <w:r w:rsidR="00D46325"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самостоятельно</w:t>
            </w:r>
          </w:p>
          <w:p w:rsid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Default="001D7B6F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7B6F" w:rsidRPr="003C0232" w:rsidRDefault="001D7B6F" w:rsidP="003C02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023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К, Л</w:t>
            </w:r>
          </w:p>
          <w:p w:rsidR="003C0232" w:rsidRPr="003C0232" w:rsidRDefault="003C0232" w:rsidP="001D7B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023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Отвечают на </w:t>
            </w:r>
            <w:r w:rsidRPr="003C023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вопросы и самостоятельно записывают решение</w:t>
            </w:r>
          </w:p>
          <w:p w:rsid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D4E" w:rsidRPr="0081664A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1664A" w:rsidRDefault="0081664A" w:rsidP="008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</w:p>
          <w:p w:rsidR="0081664A" w:rsidRPr="0081664A" w:rsidRDefault="0081664A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1664A" w:rsidRDefault="0081664A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6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4F58" w:rsidRDefault="00664F58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Флипчарт</w:t>
            </w:r>
            <w:proofErr w:type="spellEnd"/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D4E" w:rsidRPr="00664F58" w:rsidRDefault="00870D4E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Флипчарт</w:t>
            </w:r>
            <w:proofErr w:type="spellEnd"/>
          </w:p>
        </w:tc>
      </w:tr>
      <w:tr w:rsidR="0081664A" w:rsidRPr="0081664A" w:rsidTr="000E613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0D6B2D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7. </w:t>
            </w:r>
            <w:r w:rsidR="0081664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Динамическая пауза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384" w:lineRule="atLeast"/>
              <w:ind w:firstLine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Встанем, надо отдохнуть,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(дети встают из-за парт)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Наши пальчики встряхнуть.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(встряхивают кисти рук)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Поднимайтесь, ручки, вверх,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(поднимают руки)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Шевелитесь, пальчики, –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Так шевелят ушками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Серенькие зайчики.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(пальчиковая гимнастика)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Крадемся тихо на носочках,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Как лисы бродят по лесочку.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(ходьба на носках на месте)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Волк озирается кругом,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 мы головки повернем.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(повороты головы)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Теперь садимся тише, тише </w:t>
            </w:r>
            <w:proofErr w:type="gram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–П</w:t>
            </w:r>
            <w:proofErr w:type="gramEnd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ритихнем, словно в норках мыши.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(садятся обратно за парты)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Выполняют физ</w:t>
            </w:r>
            <w:r w:rsidR="00870D4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минутку вместе с учителем.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1664A" w:rsidRPr="0081664A" w:rsidTr="00271463">
        <w:trPr>
          <w:trHeight w:val="522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664F58" w:rsidP="00870D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 Применение полученных знаний</w:t>
            </w:r>
            <w:r w:rsidR="00870D4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«Ребята, на странице №</w:t>
            </w:r>
            <w:r w:rsid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  <w:r w:rsid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учебнике выполните задание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 w:rsid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  <w:r w:rsidRPr="00664F58">
              <w:rPr>
                <w:rFonts w:eastAsia="Times New Roman" w:cs="Arial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 парах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Ваша задача – вместе составить задачу, соответствующую схеме. Постарайтесь придумать необычные и интересные условия.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Ученики составляют задачи, после чего по поднятой руке их зачитывают. Класс выбирает самую интересную задачу, её решают и анализируют  у доски.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Откройте, пожалуйста, рабочие тетради на печатной основе на странице №</w:t>
            </w:r>
            <w:r w:rsidR="008C45D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26, найдите упражнение №</w:t>
            </w:r>
            <w:r w:rsidR="008C45D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83. Сначала задачу нужно прочитать. О чем задача?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 мотоциклисте)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известно в задаче?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(расстояние между городом и селом, скорость, время)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неизвестно в задаче?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(расстояние от села, на котором будет находиться мотоциклист через 3 часа)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Какие главные слова в задаче?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(скорость, время, всё расстояние, расстояние до села)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Какой главный вопрос задачи?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(на каком расстоянии от села окажется мотоциклист через 3 часа?)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Что нужно знать, чтобы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ответить на главный вопрос?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(общее расстояние и сколько км он уже проехал).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Что из этого нам уже известно?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(общее расстояние)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неизвестно?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(сколько км он уже проехал)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Что нужно знать, чтобы найти, сколько проехал мотоциклист?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(скорость, время)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Мы это знаем? (да). С помощью какого действия найдём?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(умножения)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Теперь можем ответить на главный вопрос?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(да).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помощью какого действия? 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(вычитание).</w:t>
            </w:r>
          </w:p>
          <w:p w:rsidR="001D7B6F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Молодцы, ребята! 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Переходим к </w:t>
            </w:r>
            <w:r w:rsidR="001D7B6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заданию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870D4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89. Посмотрите внимательно, с каким математическим свойством связано это задание? Верно, с распределительным свойством. Давайте пригласим к доске тех, кто уже отлично справляется с новой темой.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 одн</w:t>
            </w:r>
            <w:r w:rsidR="001D7B6F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ому ученики выполняют задание</w:t>
            </w: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 доски, проговаривая свои шаги.</w:t>
            </w:r>
          </w:p>
          <w:p w:rsidR="001D7B6F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Скажите, ребята, а если мы выполним действия в скобках, то какие числа  получим? Всё верно, трехзначные. Получается, мы теперь не только двухзначные умеем умножать </w:t>
            </w:r>
            <w:proofErr w:type="gram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B08F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однозначные в столбик, но и трёх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значные? 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проверим. В </w:t>
            </w:r>
            <w:r w:rsidR="001D7B6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задании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 нам даны примеры с трехзначными числами.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Три ученика по очереди выходят к доске, решая примеры, проговаривают шаги алгоритма</w:t>
            </w:r>
            <w:r w:rsidR="00271463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остальные в тетрадях.</w:t>
            </w:r>
          </w:p>
          <w:p w:rsidR="0081664A" w:rsidRPr="00664F58" w:rsidRDefault="0081664A" w:rsidP="008922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Скажите, а какой новый шаг в алгоритме у нас появился? Умножение на сотни, верно, ребята.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664F58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Выполняют задание</w:t>
            </w:r>
            <w:r w:rsidR="008C45D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парах</w:t>
            </w:r>
            <w:r w:rsidR="0081664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обсуждают, составляют, анализируют, решают задачи на местах и у доски.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Работают с алгоритмом умножения.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664A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К,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Л</w:t>
            </w:r>
            <w:r w:rsidR="0081664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7B6F" w:rsidRDefault="008C45D0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632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Работают в парах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1D7B6F" w:rsidRDefault="008C45D0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обсуждают, составляют, анализируют</w:t>
            </w:r>
            <w:r w:rsidR="001F500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1F50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1F500C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задание, используя алгоритм</w:t>
            </w:r>
            <w:r w:rsidR="001F50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1D7B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5D0" w:rsidRDefault="008C45D0" w:rsidP="002714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Default="001D7B6F" w:rsidP="002714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7B6F" w:rsidRPr="00664F58" w:rsidRDefault="001D7B6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81664A" w:rsidRPr="0081664A" w:rsidTr="000E613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664F58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 Итог урока.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«Чему мы сегодня учились на уроке? Каков алгоритм умножения в столбик на однозначное число? На каком математическом свойстве оно основано? Какие ещё математические свойства мы сегодня вспомнили?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Какова была наша цель на уроке? Достигли ли мы её?»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 учителя, обобщают материал, усвоенный на уроке.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  <w:p w:rsidR="001F500C" w:rsidRPr="00664F58" w:rsidRDefault="007D2C0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76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ормулируют</w:t>
            </w:r>
            <w:r w:rsidR="00B276B0"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высказывание</w:t>
            </w:r>
            <w:r w:rsidR="00B276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664A" w:rsidRPr="0081664A" w:rsidTr="000E613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664F58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  <w:r w:rsidR="0081664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«Ребята, мы с вами молодцы. Вы сегодня очень хорошо поработали на уроке, повторили еще раз математические свойства, узнали, как выполнять умножение на однозначное число в столбик. Я бы хотела, чтобы каждый из вас оценил свою работу на уроке.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Продолжите, пожалуйста, предложения на слайде»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Текст на слайде: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Сегодня на уроке мне тяжело далось…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Больше всего мне было интересно…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Сегодня я узнал…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Мне бы хотелось больше узнать о…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в парах далась мне…</w:t>
            </w:r>
          </w:p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«Спасибо большое за продуктивную работу на уроке. Давайте запишем домашнее задание»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664F58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Слушают учителя, оценивают</w:t>
            </w:r>
            <w:r w:rsidR="0081664A"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свою работу на уроке.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="001D7B6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Л</w:t>
            </w:r>
          </w:p>
          <w:p w:rsidR="007D2C0F" w:rsidRPr="0081664A" w:rsidRDefault="007D2C0F" w:rsidP="007D2C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Формулируют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61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осознание собственной успешности при изучении темы.</w:t>
            </w:r>
          </w:p>
          <w:p w:rsidR="007D2C0F" w:rsidRPr="00664F58" w:rsidRDefault="007D2C0F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870D4E" w:rsidRDefault="00870D4E" w:rsidP="00870D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Флипчарт</w:t>
            </w:r>
            <w:proofErr w:type="spellEnd"/>
          </w:p>
        </w:tc>
      </w:tr>
      <w:tr w:rsidR="0081664A" w:rsidRPr="0081664A" w:rsidTr="000E6137">
        <w:trPr>
          <w:trHeight w:val="47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на печатной </w:t>
            </w:r>
            <w:r w:rsidR="00870D4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основе – задания</w:t>
            </w: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 92, 93, 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64A" w:rsidRPr="00664F58" w:rsidRDefault="0081664A" w:rsidP="008166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F5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81664A" w:rsidRPr="0081664A" w:rsidRDefault="0081664A" w:rsidP="0081664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65D4E" w:rsidRDefault="00892278"/>
    <w:sectPr w:rsidR="00865D4E" w:rsidSect="0081664A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64A"/>
    <w:rsid w:val="000D6B2D"/>
    <w:rsid w:val="000E6137"/>
    <w:rsid w:val="001557F5"/>
    <w:rsid w:val="001B41DC"/>
    <w:rsid w:val="001D7B6F"/>
    <w:rsid w:val="001F500C"/>
    <w:rsid w:val="00271463"/>
    <w:rsid w:val="002D40C0"/>
    <w:rsid w:val="003C0232"/>
    <w:rsid w:val="00415B11"/>
    <w:rsid w:val="00420204"/>
    <w:rsid w:val="0049471B"/>
    <w:rsid w:val="005802CF"/>
    <w:rsid w:val="005831D3"/>
    <w:rsid w:val="00650001"/>
    <w:rsid w:val="00664F58"/>
    <w:rsid w:val="006768F6"/>
    <w:rsid w:val="007D2C0F"/>
    <w:rsid w:val="0081664A"/>
    <w:rsid w:val="00870D4E"/>
    <w:rsid w:val="00892278"/>
    <w:rsid w:val="008C45D0"/>
    <w:rsid w:val="009A1AE0"/>
    <w:rsid w:val="00AE3EDA"/>
    <w:rsid w:val="00B276B0"/>
    <w:rsid w:val="00B433F6"/>
    <w:rsid w:val="00BA4D53"/>
    <w:rsid w:val="00CC2DCA"/>
    <w:rsid w:val="00CD1D93"/>
    <w:rsid w:val="00D46325"/>
    <w:rsid w:val="00DB08FA"/>
    <w:rsid w:val="00E654BF"/>
    <w:rsid w:val="00F2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4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64A"/>
  </w:style>
  <w:style w:type="character" w:customStyle="1" w:styleId="c4">
    <w:name w:val="c4"/>
    <w:basedOn w:val="a0"/>
    <w:rsid w:val="0081664A"/>
  </w:style>
  <w:style w:type="paragraph" w:customStyle="1" w:styleId="c9">
    <w:name w:val="c9"/>
    <w:basedOn w:val="a"/>
    <w:rsid w:val="008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1664A"/>
  </w:style>
  <w:style w:type="character" w:customStyle="1" w:styleId="c1">
    <w:name w:val="c1"/>
    <w:basedOn w:val="a0"/>
    <w:rsid w:val="0081664A"/>
  </w:style>
  <w:style w:type="paragraph" w:customStyle="1" w:styleId="c10">
    <w:name w:val="c10"/>
    <w:basedOn w:val="a"/>
    <w:rsid w:val="008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1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664A"/>
  </w:style>
  <w:style w:type="character" w:customStyle="1" w:styleId="c45">
    <w:name w:val="c45"/>
    <w:basedOn w:val="a0"/>
    <w:rsid w:val="0081664A"/>
  </w:style>
  <w:style w:type="character" w:customStyle="1" w:styleId="c15">
    <w:name w:val="c15"/>
    <w:basedOn w:val="a0"/>
    <w:rsid w:val="0081664A"/>
  </w:style>
  <w:style w:type="character" w:customStyle="1" w:styleId="c31">
    <w:name w:val="c31"/>
    <w:basedOn w:val="a0"/>
    <w:rsid w:val="00816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Учитель</cp:lastModifiedBy>
  <cp:revision>8</cp:revision>
  <dcterms:created xsi:type="dcterms:W3CDTF">2023-11-04T13:32:00Z</dcterms:created>
  <dcterms:modified xsi:type="dcterms:W3CDTF">2023-11-21T11:52:00Z</dcterms:modified>
</cp:coreProperties>
</file>